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BCEA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Style w:val="12"/>
          <w:b w:val="0"/>
          <w:color w:val="auto"/>
        </w:rPr>
      </w:pPr>
      <w:r>
        <w:rPr>
          <w:rStyle w:val="12"/>
          <w:b w:val="0"/>
          <w:color w:val="auto"/>
        </w:rPr>
        <w:t>上海外国语大学语言科学研究院学生科研</w:t>
      </w:r>
      <w:r>
        <w:rPr>
          <w:rStyle w:val="12"/>
          <w:rFonts w:hint="eastAsia"/>
          <w:b w:val="0"/>
          <w:color w:val="auto"/>
          <w:lang w:val="en-US" w:eastAsia="zh-CN"/>
        </w:rPr>
        <w:t>创新</w:t>
      </w:r>
      <w:r>
        <w:rPr>
          <w:rStyle w:val="12"/>
          <w:b w:val="0"/>
          <w:color w:val="auto"/>
        </w:rPr>
        <w:t>项目资助计划管理办法（试行）</w:t>
      </w:r>
    </w:p>
    <w:p w14:paraId="1F50DB74">
      <w:pPr>
        <w:bidi w:val="0"/>
        <w:rPr>
          <w:rFonts w:ascii="Times New Roman" w:hAnsi="Times New Roman" w:eastAsia="宋体"/>
          <w:b w:val="0"/>
          <w:color w:val="auto"/>
          <w:sz w:val="24"/>
        </w:rPr>
      </w:pPr>
      <w:r>
        <w:rPr>
          <w:rStyle w:val="12"/>
          <w:b w:val="0"/>
          <w:color w:val="auto"/>
        </w:rPr>
        <w:t>​</w:t>
      </w:r>
      <w:r>
        <w:rPr>
          <w:rFonts w:ascii="Times New Roman" w:hAnsi="Times New Roman" w:eastAsia="宋体"/>
          <w:b w:val="0"/>
          <w:color w:val="auto"/>
          <w:sz w:val="24"/>
        </w:rPr>
        <w:t>​</w:t>
      </w:r>
    </w:p>
    <w:p w14:paraId="409D2C1C">
      <w:pPr>
        <w:pStyle w:val="3"/>
        <w:pageBreakBefore w:val="0"/>
        <w:kinsoku/>
        <w:wordWrap/>
        <w:overflowPunct/>
        <w:topLinePunct w:val="0"/>
        <w:autoSpaceDE/>
        <w:autoSpaceDN/>
        <w:bidi w:val="0"/>
        <w:adjustRightInd/>
        <w:snapToGrid/>
        <w:spacing w:before="0" w:beforeLines="0" w:beforeAutospacing="0" w:after="0" w:afterLines="0" w:afterAutospacing="0"/>
        <w:jc w:val="center"/>
        <w:textAlignment w:val="auto"/>
        <w:rPr>
          <w:color w:val="auto"/>
        </w:rPr>
      </w:pPr>
      <w:r>
        <w:rPr>
          <w:color w:val="auto"/>
        </w:rPr>
        <w:t>​第一章 总则​</w:t>
      </w:r>
    </w:p>
    <w:p w14:paraId="14EA182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b w:val="0"/>
          <w:color w:val="auto"/>
          <w:sz w:val="24"/>
        </w:rPr>
      </w:pPr>
      <w:r>
        <w:rPr>
          <w:rStyle w:val="10"/>
          <w:rFonts w:ascii="Times New Roman" w:hAnsi="Times New Roman" w:eastAsia="宋体"/>
          <w:b w:val="0"/>
          <w:color w:val="auto"/>
          <w:sz w:val="24"/>
        </w:rPr>
        <w:t>第一条 宗旨与目的</w:t>
      </w:r>
    </w:p>
    <w:p w14:paraId="4E99240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b w:val="0"/>
          <w:color w:val="auto"/>
          <w:sz w:val="24"/>
        </w:rPr>
      </w:pPr>
      <w:r>
        <w:rPr>
          <w:rFonts w:hint="eastAsia" w:ascii="Times New Roman" w:hAnsi="Times New Roman" w:eastAsia="宋体"/>
          <w:b w:val="0"/>
          <w:color w:val="auto"/>
          <w:sz w:val="24"/>
          <w:lang w:val="en-US" w:eastAsia="zh-CN"/>
        </w:rPr>
        <w:tab/>
      </w:r>
      <w:r>
        <w:rPr>
          <w:rFonts w:ascii="Times New Roman" w:hAnsi="Times New Roman" w:eastAsia="宋体"/>
          <w:b w:val="0"/>
          <w:color w:val="auto"/>
          <w:sz w:val="24"/>
        </w:rPr>
        <w:t>为深入贯彻落实国家关于提升高校创新能力、培养拔尖创新人才的战略部署，激发我院学生的科研热情与创新潜能，营造浓厚的学术氛围，提升学生的学术素养、研究能力与实践能力，并为其未来从事高水平科学研究奠定坚实基础，特设立“上海外国语大学语言科学研究院学生科研</w:t>
      </w:r>
      <w:r>
        <w:rPr>
          <w:rFonts w:hint="eastAsia" w:ascii="Times New Roman" w:hAnsi="Times New Roman" w:eastAsia="宋体"/>
          <w:b w:val="0"/>
          <w:color w:val="auto"/>
          <w:sz w:val="24"/>
          <w:lang w:val="en-US" w:eastAsia="zh-CN"/>
        </w:rPr>
        <w:t>创新</w:t>
      </w:r>
      <w:r>
        <w:rPr>
          <w:rFonts w:ascii="Times New Roman" w:hAnsi="Times New Roman" w:eastAsia="宋体"/>
          <w:b w:val="0"/>
          <w:color w:val="auto"/>
          <w:sz w:val="24"/>
        </w:rPr>
        <w:t>项目资助计划”（以下简称“本计划”）。</w:t>
      </w:r>
    </w:p>
    <w:p w14:paraId="12E371D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b w:val="0"/>
          <w:color w:val="auto"/>
          <w:sz w:val="24"/>
        </w:rPr>
      </w:pPr>
      <w:r>
        <w:rPr>
          <w:rStyle w:val="10"/>
          <w:rFonts w:ascii="Times New Roman" w:hAnsi="Times New Roman" w:eastAsia="宋体"/>
          <w:b w:val="0"/>
          <w:color w:val="auto"/>
          <w:sz w:val="24"/>
        </w:rPr>
        <w:t>第二条 实施原则</w:t>
      </w:r>
    </w:p>
    <w:p w14:paraId="6F6555F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b w:val="0"/>
          <w:color w:val="auto"/>
          <w:sz w:val="24"/>
        </w:rPr>
      </w:pPr>
      <w:r>
        <w:rPr>
          <w:rFonts w:hint="eastAsia" w:ascii="Times New Roman" w:hAnsi="Times New Roman" w:eastAsia="宋体"/>
          <w:b w:val="0"/>
          <w:color w:val="auto"/>
          <w:sz w:val="24"/>
          <w:lang w:val="en-US" w:eastAsia="zh-CN"/>
        </w:rPr>
        <w:tab/>
      </w:r>
      <w:r>
        <w:rPr>
          <w:rFonts w:ascii="Times New Roman" w:hAnsi="Times New Roman" w:eastAsia="宋体"/>
          <w:b w:val="0"/>
          <w:color w:val="auto"/>
          <w:sz w:val="24"/>
        </w:rPr>
        <w:t>本计划遵循“公平公正、鼓励创新、注重过程、追求卓越”的原则，通过自主申报、专家评审、择优资助的方式，支持学生在语言科学及相关交叉学科领域开展前沿性、探索性的科学研究。</w:t>
      </w:r>
    </w:p>
    <w:p w14:paraId="5E95ACF3">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b w:val="0"/>
          <w:color w:val="auto"/>
          <w:sz w:val="24"/>
        </w:rPr>
      </w:pPr>
      <w:r>
        <w:rPr>
          <w:rStyle w:val="10"/>
          <w:rFonts w:ascii="Times New Roman" w:hAnsi="Times New Roman" w:eastAsia="宋体"/>
          <w:b w:val="0"/>
          <w:color w:val="auto"/>
          <w:sz w:val="24"/>
        </w:rPr>
        <w:t>项目管理</w:t>
      </w:r>
      <w:r>
        <w:rPr>
          <w:rFonts w:ascii="Times New Roman" w:hAnsi="Times New Roman" w:eastAsia="宋体"/>
          <w:b w:val="0"/>
          <w:color w:val="auto"/>
          <w:sz w:val="24"/>
        </w:rPr>
        <w:t>​</w:t>
      </w:r>
    </w:p>
    <w:p w14:paraId="2E0DF95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ascii="Times New Roman" w:hAnsi="Times New Roman" w:eastAsia="宋体"/>
          <w:b w:val="0"/>
          <w:color w:val="auto"/>
          <w:sz w:val="24"/>
        </w:rPr>
      </w:pPr>
      <w:r>
        <w:rPr>
          <w:rFonts w:hint="eastAsia" w:ascii="Times New Roman" w:hAnsi="Times New Roman" w:eastAsia="宋体"/>
          <w:b w:val="0"/>
          <w:color w:val="auto"/>
          <w:sz w:val="24"/>
          <w:lang w:val="en-US" w:eastAsia="zh-CN"/>
        </w:rPr>
        <w:tab/>
      </w:r>
      <w:r>
        <w:rPr>
          <w:rFonts w:ascii="Times New Roman" w:hAnsi="Times New Roman" w:eastAsia="宋体"/>
          <w:b w:val="0"/>
          <w:color w:val="auto"/>
          <w:sz w:val="24"/>
        </w:rPr>
        <w:t>本计划由语言科学研究院办公室负责具体实施，包括申报受理、组织评审、经费拨付、过程管理及结项验收等工作</w:t>
      </w:r>
      <w:r>
        <w:rPr>
          <w:rFonts w:hint="eastAsia" w:ascii="Times New Roman" w:hAnsi="Times New Roman" w:eastAsia="宋体"/>
          <w:b w:val="0"/>
          <w:color w:val="auto"/>
          <w:sz w:val="24"/>
          <w:lang w:eastAsia="zh-CN"/>
        </w:rPr>
        <w:t>，</w:t>
      </w:r>
      <w:r>
        <w:rPr>
          <w:rFonts w:hint="eastAsia" w:ascii="Times New Roman" w:hAnsi="Times New Roman" w:eastAsia="宋体"/>
          <w:b w:val="0"/>
          <w:color w:val="auto"/>
          <w:sz w:val="24"/>
          <w:lang w:val="en-US" w:eastAsia="zh-CN"/>
        </w:rPr>
        <w:t>研究院学术委员会负责成果认定、争议处理等事宜。</w:t>
      </w:r>
    </w:p>
    <w:p w14:paraId="7F3241A6">
      <w:pPr>
        <w:pStyle w:val="3"/>
        <w:bidi w:val="0"/>
        <w:jc w:val="center"/>
        <w:rPr>
          <w:rStyle w:val="11"/>
          <w:b w:val="0"/>
          <w:color w:val="auto"/>
        </w:rPr>
      </w:pPr>
      <w:r>
        <w:rPr>
          <w:rFonts w:ascii="Times New Roman" w:hAnsi="Times New Roman" w:eastAsia="宋体"/>
          <w:b w:val="0"/>
          <w:color w:val="auto"/>
          <w:sz w:val="24"/>
        </w:rPr>
        <w:t>​</w:t>
      </w:r>
      <w:r>
        <w:rPr>
          <w:rStyle w:val="11"/>
          <w:b w:val="0"/>
          <w:color w:val="auto"/>
        </w:rPr>
        <w:t>第二章 申报与立项​</w:t>
      </w:r>
    </w:p>
    <w:p w14:paraId="6627E39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b w:val="0"/>
          <w:color w:val="auto"/>
          <w:sz w:val="24"/>
        </w:rPr>
      </w:pPr>
      <w:r>
        <w:rPr>
          <w:rStyle w:val="10"/>
          <w:rFonts w:ascii="Times New Roman" w:hAnsi="Times New Roman" w:eastAsia="宋体"/>
          <w:b w:val="0"/>
          <w:color w:val="auto"/>
          <w:sz w:val="24"/>
        </w:rPr>
        <w:t>第四条 申报条件</w:t>
      </w:r>
      <w:r>
        <w:rPr>
          <w:rFonts w:ascii="Times New Roman" w:hAnsi="Times New Roman" w:eastAsia="宋体"/>
          <w:b w:val="0"/>
          <w:color w:val="auto"/>
          <w:sz w:val="24"/>
        </w:rPr>
        <w:t>​</w:t>
      </w:r>
    </w:p>
    <w:p w14:paraId="31EB8FC2">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720" w:hanging="360"/>
        <w:textAlignment w:val="auto"/>
        <w:rPr>
          <w:rFonts w:ascii="Times New Roman" w:hAnsi="Times New Roman" w:eastAsia="宋体"/>
          <w:b w:val="0"/>
          <w:color w:val="auto"/>
          <w:sz w:val="24"/>
        </w:rPr>
      </w:pPr>
      <w:r>
        <w:rPr>
          <w:rFonts w:ascii="Times New Roman" w:hAnsi="Times New Roman" w:eastAsia="宋体"/>
          <w:b w:val="0"/>
          <w:color w:val="auto"/>
          <w:sz w:val="24"/>
        </w:rPr>
        <w:t>项目负责人须为语言科学研究院全日制在校本科生、硕士研究生或博士研究生</w:t>
      </w:r>
      <w:r>
        <w:rPr>
          <w:rFonts w:hint="eastAsia" w:ascii="Times New Roman" w:hAnsi="Times New Roman" w:eastAsia="宋体"/>
          <w:b w:val="0"/>
          <w:color w:val="auto"/>
          <w:sz w:val="24"/>
          <w:lang w:eastAsia="zh-CN"/>
        </w:rPr>
        <w:t>，且申请人的导师须为该课题的联合课题负责人</w:t>
      </w:r>
      <w:r>
        <w:rPr>
          <w:rFonts w:ascii="Times New Roman" w:hAnsi="Times New Roman" w:eastAsia="宋体"/>
          <w:b w:val="0"/>
          <w:color w:val="auto"/>
          <w:sz w:val="24"/>
        </w:rPr>
        <w:t>。</w:t>
      </w:r>
      <w:r>
        <w:rPr>
          <w:rFonts w:hint="eastAsia" w:ascii="Times New Roman" w:hAnsi="Times New Roman" w:eastAsia="宋体"/>
          <w:b w:val="0"/>
          <w:color w:val="auto"/>
          <w:sz w:val="24"/>
          <w:lang w:val="en-US" w:eastAsia="zh-CN"/>
        </w:rPr>
        <w:t>本科生可自由选择院内老师作为项目指导老师。</w:t>
      </w:r>
    </w:p>
    <w:p w14:paraId="6197AAE0">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720" w:hanging="360"/>
        <w:textAlignment w:val="auto"/>
        <w:rPr>
          <w:rFonts w:ascii="Times New Roman" w:hAnsi="Times New Roman" w:eastAsia="宋体"/>
          <w:b w:val="0"/>
          <w:color w:val="auto"/>
          <w:sz w:val="24"/>
        </w:rPr>
      </w:pPr>
      <w:r>
        <w:rPr>
          <w:rFonts w:ascii="Times New Roman" w:hAnsi="Times New Roman" w:eastAsia="宋体"/>
          <w:b w:val="0"/>
          <w:color w:val="auto"/>
          <w:sz w:val="24"/>
        </w:rPr>
        <w:t>项目负责人应品学兼优，具备扎实的专业基础和较强的科研潜质。</w:t>
      </w:r>
    </w:p>
    <w:p w14:paraId="5DD027B2">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left="720" w:hanging="360"/>
        <w:textAlignment w:val="auto"/>
        <w:rPr>
          <w:rFonts w:ascii="Times New Roman" w:hAnsi="Times New Roman" w:eastAsia="宋体"/>
          <w:b w:val="0"/>
          <w:color w:val="auto"/>
          <w:sz w:val="24"/>
        </w:rPr>
      </w:pPr>
      <w:r>
        <w:rPr>
          <w:rFonts w:hint="eastAsia" w:ascii="Times New Roman" w:hAnsi="Times New Roman" w:eastAsia="宋体"/>
          <w:b w:val="0"/>
          <w:color w:val="auto"/>
          <w:sz w:val="24"/>
          <w:lang w:val="en-US" w:eastAsia="zh-CN"/>
        </w:rPr>
        <w:t>鼓励项目负责人自由组织课题组，组队申报。但</w:t>
      </w:r>
      <w:r>
        <w:rPr>
          <w:rFonts w:ascii="Times New Roman" w:hAnsi="Times New Roman" w:eastAsia="宋体"/>
          <w:b w:val="0"/>
          <w:color w:val="auto"/>
          <w:sz w:val="24"/>
        </w:rPr>
        <w:t>每位学生作为项目负责人每次限申报一项，且不得作为成员参与同期其他项目申报。每位学生作为成员参与项目不超过两项。项目负责人有在研本计划项目未结项者，不得申报新项目。</w:t>
      </w:r>
    </w:p>
    <w:p w14:paraId="10ED843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b w:val="0"/>
          <w:color w:val="auto"/>
          <w:sz w:val="24"/>
        </w:rPr>
      </w:pPr>
      <w:r>
        <w:rPr>
          <w:rFonts w:ascii="Times New Roman" w:hAnsi="Times New Roman" w:eastAsia="宋体"/>
          <w:b w:val="0"/>
          <w:color w:val="auto"/>
          <w:sz w:val="24"/>
        </w:rPr>
        <w:t>​</w:t>
      </w:r>
      <w:r>
        <w:rPr>
          <w:rStyle w:val="10"/>
          <w:rFonts w:ascii="Times New Roman" w:hAnsi="Times New Roman" w:eastAsia="宋体"/>
          <w:b w:val="0"/>
          <w:color w:val="auto"/>
          <w:sz w:val="24"/>
        </w:rPr>
        <w:t>第五条 项目类别与经费</w:t>
      </w:r>
      <w:r>
        <w:rPr>
          <w:rFonts w:ascii="Times New Roman" w:hAnsi="Times New Roman" w:eastAsia="宋体"/>
          <w:b w:val="0"/>
          <w:color w:val="auto"/>
          <w:sz w:val="24"/>
        </w:rPr>
        <w:t>​</w:t>
      </w:r>
    </w:p>
    <w:p w14:paraId="35C24368">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auto"/>
        <w:ind w:left="720" w:hanging="360"/>
        <w:textAlignment w:val="auto"/>
        <w:rPr>
          <w:rFonts w:ascii="Times New Roman" w:hAnsi="Times New Roman" w:eastAsia="宋体"/>
          <w:b w:val="0"/>
          <w:color w:val="auto"/>
          <w:sz w:val="24"/>
        </w:rPr>
      </w:pPr>
      <w:r>
        <w:rPr>
          <w:rStyle w:val="10"/>
          <w:rFonts w:ascii="Times New Roman" w:hAnsi="Times New Roman" w:eastAsia="宋体"/>
          <w:b w:val="0"/>
          <w:color w:val="auto"/>
          <w:sz w:val="24"/>
        </w:rPr>
        <w:t>重点项目</w:t>
      </w:r>
      <w:r>
        <w:rPr>
          <w:rFonts w:ascii="Times New Roman" w:hAnsi="Times New Roman" w:eastAsia="宋体"/>
          <w:b w:val="0"/>
          <w:color w:val="auto"/>
          <w:sz w:val="24"/>
        </w:rPr>
        <w:t>：旨在支持学术思想新颖、研究目标明确、有望产出高水平创新性成果的课题。每项资助经费</w:t>
      </w:r>
      <w:r>
        <w:rPr>
          <w:rStyle w:val="10"/>
          <w:rFonts w:ascii="Times New Roman" w:hAnsi="Times New Roman" w:eastAsia="宋体"/>
          <w:b w:val="0"/>
          <w:color w:val="auto"/>
          <w:sz w:val="24"/>
        </w:rPr>
        <w:t>人民币5000元</w:t>
      </w:r>
      <w:r>
        <w:rPr>
          <w:rFonts w:ascii="Times New Roman" w:hAnsi="Times New Roman" w:eastAsia="宋体"/>
          <w:b w:val="0"/>
          <w:color w:val="auto"/>
          <w:sz w:val="24"/>
        </w:rPr>
        <w:t>。</w:t>
      </w:r>
    </w:p>
    <w:p w14:paraId="10CA16FC">
      <w:pPr>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360" w:lineRule="auto"/>
        <w:ind w:left="720" w:hanging="360"/>
        <w:textAlignment w:val="auto"/>
        <w:rPr>
          <w:rFonts w:ascii="Times New Roman" w:hAnsi="Times New Roman" w:eastAsia="宋体"/>
          <w:b w:val="0"/>
          <w:color w:val="auto"/>
          <w:sz w:val="24"/>
        </w:rPr>
      </w:pPr>
      <w:r>
        <w:rPr>
          <w:rStyle w:val="10"/>
          <w:rFonts w:ascii="Times New Roman" w:hAnsi="Times New Roman" w:eastAsia="宋体"/>
          <w:b w:val="0"/>
          <w:color w:val="auto"/>
          <w:sz w:val="24"/>
        </w:rPr>
        <w:t>一般项目</w:t>
      </w:r>
      <w:r>
        <w:rPr>
          <w:rFonts w:ascii="Times New Roman" w:hAnsi="Times New Roman" w:eastAsia="宋体"/>
          <w:b w:val="0"/>
          <w:color w:val="auto"/>
          <w:sz w:val="24"/>
        </w:rPr>
        <w:t>：旨在支持学生在导师指导下开展基础性、探索性研究，培养科研能力。每项资助经费</w:t>
      </w:r>
      <w:r>
        <w:rPr>
          <w:rStyle w:val="10"/>
          <w:rFonts w:ascii="Times New Roman" w:hAnsi="Times New Roman" w:eastAsia="宋体"/>
          <w:b w:val="0"/>
          <w:color w:val="auto"/>
          <w:sz w:val="24"/>
        </w:rPr>
        <w:t>人民币3000元</w:t>
      </w:r>
      <w:r>
        <w:rPr>
          <w:rFonts w:ascii="Times New Roman" w:hAnsi="Times New Roman" w:eastAsia="宋体"/>
          <w:b w:val="0"/>
          <w:color w:val="auto"/>
          <w:sz w:val="24"/>
        </w:rPr>
        <w:t>。</w:t>
      </w:r>
    </w:p>
    <w:p w14:paraId="6DB8EA9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b w:val="0"/>
          <w:color w:val="auto"/>
          <w:sz w:val="24"/>
        </w:rPr>
      </w:pPr>
      <w:r>
        <w:rPr>
          <w:rStyle w:val="10"/>
          <w:rFonts w:ascii="Times New Roman" w:hAnsi="Times New Roman" w:eastAsia="宋体"/>
          <w:b w:val="0"/>
          <w:color w:val="auto"/>
          <w:sz w:val="24"/>
        </w:rPr>
        <w:t>第六条 申报与评审程序</w:t>
      </w:r>
      <w:r>
        <w:rPr>
          <w:rFonts w:ascii="Times New Roman" w:hAnsi="Times New Roman" w:eastAsia="宋体"/>
          <w:b w:val="0"/>
          <w:color w:val="auto"/>
          <w:sz w:val="24"/>
        </w:rPr>
        <w:t>​</w:t>
      </w:r>
    </w:p>
    <w:p w14:paraId="2C29D40E">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360" w:lineRule="auto"/>
        <w:ind w:left="720" w:hanging="360"/>
        <w:textAlignment w:val="auto"/>
        <w:rPr>
          <w:rFonts w:ascii="Times New Roman" w:hAnsi="Times New Roman" w:eastAsia="宋体"/>
          <w:b w:val="0"/>
          <w:color w:val="auto"/>
          <w:sz w:val="24"/>
        </w:rPr>
      </w:pPr>
      <w:r>
        <w:rPr>
          <w:rStyle w:val="10"/>
          <w:rFonts w:ascii="Times New Roman" w:hAnsi="Times New Roman" w:eastAsia="宋体"/>
          <w:b w:val="0"/>
          <w:color w:val="auto"/>
          <w:sz w:val="24"/>
        </w:rPr>
        <w:t>发布通知</w:t>
      </w:r>
      <w:r>
        <w:rPr>
          <w:rFonts w:ascii="Times New Roman" w:hAnsi="Times New Roman" w:eastAsia="宋体"/>
          <w:b w:val="0"/>
          <w:color w:val="auto"/>
          <w:sz w:val="24"/>
        </w:rPr>
        <w:t>：研究院每年定期发布项目申报通知。</w:t>
      </w:r>
    </w:p>
    <w:p w14:paraId="31A56045">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360" w:lineRule="auto"/>
        <w:ind w:left="720" w:hanging="360"/>
        <w:textAlignment w:val="auto"/>
        <w:rPr>
          <w:rFonts w:ascii="Times New Roman" w:hAnsi="Times New Roman" w:eastAsia="宋体"/>
          <w:b w:val="0"/>
          <w:color w:val="auto"/>
          <w:sz w:val="24"/>
        </w:rPr>
      </w:pPr>
      <w:r>
        <w:rPr>
          <w:rStyle w:val="10"/>
          <w:rFonts w:ascii="Times New Roman" w:hAnsi="Times New Roman" w:eastAsia="宋体"/>
          <w:b w:val="0"/>
          <w:color w:val="auto"/>
          <w:sz w:val="24"/>
        </w:rPr>
        <w:t>个人申报</w:t>
      </w:r>
      <w:r>
        <w:rPr>
          <w:rFonts w:ascii="Times New Roman" w:hAnsi="Times New Roman" w:eastAsia="宋体"/>
          <w:b w:val="0"/>
          <w:color w:val="auto"/>
          <w:sz w:val="24"/>
        </w:rPr>
        <w:t>：申请人须在规定时间内提交《项目申请书》。</w:t>
      </w:r>
    </w:p>
    <w:p w14:paraId="6BBE0520">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360" w:lineRule="auto"/>
        <w:ind w:left="720" w:hanging="360"/>
        <w:textAlignment w:val="auto"/>
        <w:rPr>
          <w:rFonts w:ascii="Times New Roman" w:hAnsi="Times New Roman" w:eastAsia="宋体"/>
          <w:b w:val="0"/>
          <w:color w:val="auto"/>
          <w:sz w:val="24"/>
        </w:rPr>
      </w:pPr>
      <w:r>
        <w:rPr>
          <w:rStyle w:val="10"/>
          <w:rFonts w:ascii="Times New Roman" w:hAnsi="Times New Roman" w:eastAsia="宋体"/>
          <w:b w:val="0"/>
          <w:color w:val="auto"/>
          <w:sz w:val="24"/>
        </w:rPr>
        <w:t>专家评审</w:t>
      </w:r>
      <w:r>
        <w:rPr>
          <w:rFonts w:ascii="Times New Roman" w:hAnsi="Times New Roman" w:eastAsia="宋体"/>
          <w:b w:val="0"/>
          <w:color w:val="auto"/>
          <w:sz w:val="24"/>
        </w:rPr>
        <w:t>：研究院组织校内外专家进行评审，重点考察项目的创新性、可行性和预期成果价值。</w:t>
      </w:r>
    </w:p>
    <w:p w14:paraId="0667E88B">
      <w:pPr>
        <w:keepNext w:val="0"/>
        <w:keepLines w:val="0"/>
        <w:pageBreakBefore w:val="0"/>
        <w:widowControl/>
        <w:numPr>
          <w:ilvl w:val="0"/>
          <w:numId w:val="4"/>
        </w:numPr>
        <w:suppressLineNumbers w:val="0"/>
        <w:kinsoku/>
        <w:wordWrap/>
        <w:overflowPunct/>
        <w:topLinePunct w:val="0"/>
        <w:autoSpaceDE/>
        <w:autoSpaceDN/>
        <w:bidi w:val="0"/>
        <w:adjustRightInd/>
        <w:snapToGrid/>
        <w:spacing w:beforeAutospacing="0" w:afterAutospacing="0" w:line="360" w:lineRule="auto"/>
        <w:ind w:left="720" w:hanging="360"/>
        <w:textAlignment w:val="auto"/>
        <w:rPr>
          <w:rFonts w:ascii="Times New Roman" w:hAnsi="Times New Roman" w:eastAsia="宋体"/>
          <w:b w:val="0"/>
          <w:color w:val="auto"/>
          <w:sz w:val="24"/>
        </w:rPr>
      </w:pPr>
      <w:r>
        <w:rPr>
          <w:rStyle w:val="10"/>
          <w:rFonts w:ascii="Times New Roman" w:hAnsi="Times New Roman" w:eastAsia="宋体"/>
          <w:b w:val="0"/>
          <w:color w:val="auto"/>
          <w:sz w:val="24"/>
        </w:rPr>
        <w:t>公示与立项</w:t>
      </w:r>
      <w:r>
        <w:rPr>
          <w:rFonts w:ascii="Times New Roman" w:hAnsi="Times New Roman" w:eastAsia="宋体"/>
          <w:b w:val="0"/>
          <w:color w:val="auto"/>
          <w:sz w:val="24"/>
        </w:rPr>
        <w:t>：根据评审结果，</w:t>
      </w:r>
      <w:r>
        <w:rPr>
          <w:rFonts w:hint="eastAsia" w:ascii="Times New Roman" w:hAnsi="Times New Roman" w:eastAsia="宋体"/>
          <w:b w:val="0"/>
          <w:color w:val="auto"/>
          <w:sz w:val="24"/>
          <w:lang w:val="en-US" w:eastAsia="zh-CN"/>
        </w:rPr>
        <w:t>院学术委员会审议，</w:t>
      </w:r>
      <w:r>
        <w:rPr>
          <w:rFonts w:ascii="Times New Roman" w:hAnsi="Times New Roman" w:eastAsia="宋体"/>
          <w:b w:val="0"/>
          <w:color w:val="auto"/>
          <w:sz w:val="24"/>
        </w:rPr>
        <w:t>确定拟立项名单并公示。公示无异议后，正式立项。</w:t>
      </w:r>
    </w:p>
    <w:p w14:paraId="04A2EEAC">
      <w:pPr>
        <w:pStyle w:val="3"/>
        <w:pageBreakBefore w:val="0"/>
        <w:kinsoku/>
        <w:wordWrap/>
        <w:overflowPunct/>
        <w:topLinePunct w:val="0"/>
        <w:autoSpaceDE/>
        <w:autoSpaceDN/>
        <w:bidi w:val="0"/>
        <w:adjustRightInd/>
        <w:snapToGrid/>
        <w:spacing w:before="0" w:beforeLines="0" w:beforeAutospacing="0" w:after="0" w:afterLines="0" w:afterAutospacing="0"/>
        <w:jc w:val="center"/>
        <w:textAlignment w:val="auto"/>
        <w:rPr>
          <w:color w:val="auto"/>
        </w:rPr>
      </w:pPr>
      <w:r>
        <w:rPr>
          <w:color w:val="auto"/>
        </w:rPr>
        <w:t>​第三章 过程与成果管理​</w:t>
      </w:r>
    </w:p>
    <w:p w14:paraId="7789DAD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b w:val="0"/>
          <w:color w:val="auto"/>
          <w:sz w:val="24"/>
        </w:rPr>
      </w:pPr>
      <w:r>
        <w:rPr>
          <w:rStyle w:val="10"/>
          <w:rFonts w:ascii="Times New Roman" w:hAnsi="Times New Roman" w:eastAsia="宋体"/>
          <w:b w:val="0"/>
          <w:color w:val="auto"/>
          <w:sz w:val="24"/>
        </w:rPr>
        <w:t>第七条 研究周期</w:t>
      </w:r>
      <w:r>
        <w:rPr>
          <w:rFonts w:ascii="Times New Roman" w:hAnsi="Times New Roman" w:eastAsia="宋体"/>
          <w:b w:val="0"/>
          <w:color w:val="auto"/>
          <w:sz w:val="24"/>
        </w:rPr>
        <w:t>​</w:t>
      </w:r>
    </w:p>
    <w:p w14:paraId="262AA282">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360" w:lineRule="auto"/>
        <w:ind w:left="720" w:hanging="360"/>
        <w:textAlignment w:val="auto"/>
        <w:rPr>
          <w:rFonts w:ascii="Times New Roman" w:hAnsi="Times New Roman" w:eastAsia="宋体"/>
          <w:b w:val="0"/>
          <w:color w:val="auto"/>
          <w:sz w:val="24"/>
        </w:rPr>
      </w:pPr>
      <w:r>
        <w:rPr>
          <w:rFonts w:ascii="Times New Roman" w:hAnsi="Times New Roman" w:eastAsia="宋体"/>
          <w:b w:val="0"/>
          <w:color w:val="auto"/>
          <w:sz w:val="24"/>
        </w:rPr>
        <w:t>项目研究周期一般为</w:t>
      </w:r>
      <w:r>
        <w:rPr>
          <w:rStyle w:val="10"/>
          <w:rFonts w:ascii="Times New Roman" w:hAnsi="Times New Roman" w:eastAsia="宋体"/>
          <w:b w:val="0"/>
          <w:color w:val="auto"/>
          <w:sz w:val="24"/>
        </w:rPr>
        <w:t>一年</w:t>
      </w:r>
      <w:r>
        <w:rPr>
          <w:rFonts w:ascii="Times New Roman" w:hAnsi="Times New Roman" w:eastAsia="宋体"/>
          <w:b w:val="0"/>
          <w:color w:val="auto"/>
          <w:sz w:val="24"/>
        </w:rPr>
        <w:t>。确有需要，项目负责人可于研究周期结束前2个月提交书面延期申请，经导师同意、研究院批准后，可延期</w:t>
      </w:r>
      <w:r>
        <w:rPr>
          <w:rStyle w:val="10"/>
          <w:rFonts w:ascii="Times New Roman" w:hAnsi="Times New Roman" w:eastAsia="宋体"/>
          <w:b w:val="0"/>
          <w:color w:val="auto"/>
          <w:sz w:val="24"/>
        </w:rPr>
        <w:t>一次</w:t>
      </w:r>
      <w:r>
        <w:rPr>
          <w:rFonts w:ascii="Times New Roman" w:hAnsi="Times New Roman" w:eastAsia="宋体"/>
          <w:b w:val="0"/>
          <w:color w:val="auto"/>
          <w:sz w:val="24"/>
        </w:rPr>
        <w:t>，</w:t>
      </w:r>
      <w:r>
        <w:rPr>
          <w:rFonts w:hint="eastAsia" w:ascii="Times New Roman" w:hAnsi="Times New Roman" w:eastAsia="宋体"/>
          <w:b w:val="0"/>
          <w:color w:val="auto"/>
          <w:sz w:val="24"/>
          <w:lang w:val="en-US" w:eastAsia="zh-CN"/>
        </w:rPr>
        <w:t>延期</w:t>
      </w:r>
      <w:r>
        <w:rPr>
          <w:rFonts w:ascii="Times New Roman" w:hAnsi="Times New Roman" w:eastAsia="宋体"/>
          <w:b w:val="0"/>
          <w:color w:val="auto"/>
          <w:sz w:val="24"/>
        </w:rPr>
        <w:t>时长不超过一年。</w:t>
      </w:r>
    </w:p>
    <w:p w14:paraId="71FE1F10">
      <w:pPr>
        <w:keepNext w:val="0"/>
        <w:keepLines w:val="0"/>
        <w:pageBreakBefore w:val="0"/>
        <w:widowControl/>
        <w:numPr>
          <w:ilvl w:val="0"/>
          <w:numId w:val="5"/>
        </w:numPr>
        <w:suppressLineNumbers w:val="0"/>
        <w:kinsoku/>
        <w:wordWrap/>
        <w:overflowPunct/>
        <w:topLinePunct w:val="0"/>
        <w:autoSpaceDE/>
        <w:autoSpaceDN/>
        <w:bidi w:val="0"/>
        <w:adjustRightInd/>
        <w:snapToGrid/>
        <w:spacing w:beforeAutospacing="0" w:afterAutospacing="0" w:line="360" w:lineRule="auto"/>
        <w:ind w:left="720" w:hanging="360"/>
        <w:textAlignment w:val="auto"/>
        <w:rPr>
          <w:rFonts w:ascii="Times New Roman" w:hAnsi="Times New Roman" w:eastAsia="宋体"/>
          <w:b w:val="0"/>
          <w:color w:val="auto"/>
          <w:sz w:val="24"/>
        </w:rPr>
      </w:pPr>
      <w:r>
        <w:rPr>
          <w:rFonts w:ascii="Times New Roman" w:hAnsi="Times New Roman" w:eastAsia="宋体"/>
          <w:b w:val="0"/>
          <w:color w:val="auto"/>
          <w:sz w:val="24"/>
        </w:rPr>
        <w:t>项目最迟申请结项日期，不得晚于项目负责人</w:t>
      </w:r>
      <w:r>
        <w:rPr>
          <w:rStyle w:val="10"/>
          <w:rFonts w:ascii="Times New Roman" w:hAnsi="Times New Roman" w:eastAsia="宋体"/>
          <w:b w:val="0"/>
          <w:color w:val="auto"/>
          <w:sz w:val="24"/>
        </w:rPr>
        <w:t>毕业答辩日期前</w:t>
      </w:r>
      <w:r>
        <w:rPr>
          <w:rStyle w:val="10"/>
          <w:rFonts w:hint="eastAsia" w:ascii="Times New Roman" w:hAnsi="Times New Roman" w:eastAsia="宋体"/>
          <w:b w:val="0"/>
          <w:color w:val="auto"/>
          <w:sz w:val="24"/>
          <w:lang w:val="en-US" w:eastAsia="zh-CN"/>
        </w:rPr>
        <w:t>90天</w:t>
      </w:r>
      <w:r>
        <w:rPr>
          <w:rFonts w:ascii="Times New Roman" w:hAnsi="Times New Roman" w:eastAsia="宋体"/>
          <w:b w:val="0"/>
          <w:color w:val="auto"/>
          <w:sz w:val="24"/>
        </w:rPr>
        <w:t>，以确保有充足时间完成结项流程</w:t>
      </w:r>
      <w:r>
        <w:rPr>
          <w:rFonts w:hint="eastAsia" w:ascii="Times New Roman" w:hAnsi="Times New Roman" w:eastAsia="宋体"/>
          <w:b w:val="0"/>
          <w:color w:val="auto"/>
          <w:sz w:val="24"/>
          <w:lang w:val="en-US" w:eastAsia="zh-CN"/>
        </w:rPr>
        <w:t>和后续经费使用</w:t>
      </w:r>
      <w:r>
        <w:rPr>
          <w:rFonts w:hint="eastAsia" w:ascii="Times New Roman" w:hAnsi="Times New Roman" w:eastAsia="宋体"/>
          <w:b w:val="0"/>
          <w:color w:val="auto"/>
          <w:sz w:val="24"/>
          <w:lang w:eastAsia="zh-CN"/>
        </w:rPr>
        <w:t>。</w:t>
      </w:r>
      <w:r>
        <w:rPr>
          <w:rFonts w:hint="eastAsia" w:ascii="Times New Roman" w:hAnsi="Times New Roman" w:eastAsia="宋体"/>
          <w:b w:val="0"/>
          <w:color w:val="auto"/>
          <w:sz w:val="24"/>
          <w:lang w:val="en-US" w:eastAsia="zh-CN"/>
        </w:rPr>
        <w:t>如果该日期未能通过结项鉴定，该项目作撤项处理，终止经费使用</w:t>
      </w:r>
      <w:r>
        <w:rPr>
          <w:rFonts w:ascii="Times New Roman" w:hAnsi="Times New Roman" w:eastAsia="宋体"/>
          <w:b w:val="0"/>
          <w:color w:val="auto"/>
          <w:sz w:val="24"/>
        </w:rPr>
        <w:t>。</w:t>
      </w:r>
    </w:p>
    <w:p w14:paraId="3CCA4DD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Style w:val="10"/>
          <w:rFonts w:hint="default" w:ascii="Times New Roman" w:hAnsi="Times New Roman" w:eastAsia="宋体"/>
          <w:b w:val="0"/>
          <w:color w:val="auto"/>
          <w:sz w:val="24"/>
          <w:lang w:val="en-US" w:eastAsia="zh-CN"/>
        </w:rPr>
      </w:pPr>
      <w:r>
        <w:rPr>
          <w:rStyle w:val="10"/>
          <w:rFonts w:ascii="Times New Roman" w:hAnsi="Times New Roman" w:eastAsia="宋体"/>
          <w:b w:val="0"/>
          <w:color w:val="auto"/>
          <w:sz w:val="24"/>
        </w:rPr>
        <w:t xml:space="preserve">第八条 </w:t>
      </w:r>
      <w:r>
        <w:rPr>
          <w:rStyle w:val="10"/>
          <w:rFonts w:hint="eastAsia" w:ascii="Times New Roman" w:hAnsi="Times New Roman" w:eastAsia="宋体"/>
          <w:b w:val="0"/>
          <w:color w:val="auto"/>
          <w:sz w:val="24"/>
          <w:lang w:val="en-US" w:eastAsia="zh-CN"/>
        </w:rPr>
        <w:t>中期管理</w:t>
      </w:r>
    </w:p>
    <w:p w14:paraId="329BE57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20" w:firstLineChars="0"/>
        <w:textAlignment w:val="auto"/>
        <w:rPr>
          <w:rStyle w:val="10"/>
          <w:rFonts w:hint="default" w:ascii="Times New Roman" w:hAnsi="Times New Roman" w:eastAsia="宋体"/>
          <w:b w:val="0"/>
          <w:color w:val="auto"/>
          <w:sz w:val="24"/>
          <w:lang w:val="en-US" w:eastAsia="zh-CN"/>
        </w:rPr>
      </w:pPr>
      <w:r>
        <w:rPr>
          <w:rStyle w:val="10"/>
          <w:rFonts w:hint="eastAsia" w:ascii="Times New Roman" w:hAnsi="Times New Roman" w:eastAsia="宋体"/>
          <w:b w:val="0"/>
          <w:color w:val="auto"/>
          <w:sz w:val="24"/>
          <w:lang w:val="en-US" w:eastAsia="zh-CN"/>
        </w:rPr>
        <w:t>项目研究期间，需要参加研究院组织的专题学术沙龙一次，汇报课题研究进展。</w:t>
      </w:r>
    </w:p>
    <w:p w14:paraId="4463C5A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b w:val="0"/>
          <w:color w:val="auto"/>
          <w:sz w:val="24"/>
        </w:rPr>
      </w:pPr>
      <w:r>
        <w:rPr>
          <w:rStyle w:val="10"/>
          <w:rFonts w:hint="eastAsia" w:ascii="Times New Roman" w:hAnsi="Times New Roman" w:eastAsia="宋体"/>
          <w:b w:val="0"/>
          <w:color w:val="auto"/>
          <w:sz w:val="24"/>
          <w:lang w:val="en-US" w:eastAsia="zh-CN"/>
        </w:rPr>
        <w:t xml:space="preserve">第九条 </w:t>
      </w:r>
      <w:r>
        <w:rPr>
          <w:rStyle w:val="10"/>
          <w:rFonts w:ascii="Times New Roman" w:hAnsi="Times New Roman" w:eastAsia="宋体"/>
          <w:b w:val="0"/>
          <w:color w:val="auto"/>
          <w:sz w:val="24"/>
        </w:rPr>
        <w:t>结项要求</w:t>
      </w:r>
      <w:r>
        <w:rPr>
          <w:rFonts w:ascii="Times New Roman" w:hAnsi="Times New Roman" w:eastAsia="宋体"/>
          <w:b w:val="0"/>
          <w:color w:val="auto"/>
          <w:sz w:val="24"/>
        </w:rPr>
        <w:t>​</w:t>
      </w:r>
      <w:r>
        <w:rPr>
          <w:rFonts w:ascii="Times New Roman" w:hAnsi="Times New Roman" w:eastAsia="宋体"/>
          <w:b w:val="0"/>
          <w:color w:val="auto"/>
          <w:sz w:val="24"/>
        </w:rPr>
        <w:br w:type="textWrapping"/>
      </w:r>
      <w:r>
        <w:rPr>
          <w:rFonts w:hint="eastAsia" w:ascii="Times New Roman" w:hAnsi="Times New Roman" w:eastAsia="宋体"/>
          <w:b w:val="0"/>
          <w:color w:val="auto"/>
          <w:sz w:val="24"/>
          <w:lang w:val="en-US" w:eastAsia="zh-CN"/>
        </w:rPr>
        <w:tab/>
      </w:r>
      <w:r>
        <w:rPr>
          <w:rFonts w:hint="eastAsia" w:ascii="Times New Roman" w:hAnsi="Times New Roman" w:eastAsia="宋体"/>
          <w:b w:val="0"/>
          <w:color w:val="auto"/>
          <w:sz w:val="24"/>
          <w:lang w:val="en-US" w:eastAsia="zh-CN"/>
        </w:rPr>
        <w:t>申请结项时，项目负责人需提交项目结项报告书，结项成果至少</w:t>
      </w:r>
      <w:r>
        <w:rPr>
          <w:rFonts w:ascii="Times New Roman" w:hAnsi="Times New Roman" w:eastAsia="宋体"/>
          <w:b w:val="0"/>
          <w:color w:val="auto"/>
          <w:sz w:val="24"/>
        </w:rPr>
        <w:t>须同时满足以下条件：</w:t>
      </w:r>
    </w:p>
    <w:p w14:paraId="379AF18C">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360" w:lineRule="auto"/>
        <w:ind w:left="720" w:hanging="360"/>
        <w:textAlignment w:val="auto"/>
        <w:rPr>
          <w:rStyle w:val="10"/>
          <w:rFonts w:hint="eastAsia" w:ascii="Times New Roman" w:hAnsi="Times New Roman" w:eastAsia="宋体"/>
          <w:b w:val="0"/>
          <w:color w:val="auto"/>
          <w:sz w:val="24"/>
        </w:rPr>
      </w:pPr>
      <w:r>
        <w:rPr>
          <w:rStyle w:val="10"/>
          <w:rFonts w:ascii="Times New Roman" w:hAnsi="Times New Roman" w:eastAsia="宋体"/>
          <w:b w:val="0"/>
          <w:color w:val="auto"/>
          <w:sz w:val="24"/>
        </w:rPr>
        <w:t>成果形式</w:t>
      </w:r>
      <w:r>
        <w:rPr>
          <w:rFonts w:ascii="Times New Roman" w:hAnsi="Times New Roman" w:eastAsia="宋体"/>
          <w:b w:val="0"/>
          <w:color w:val="auto"/>
          <w:sz w:val="24"/>
        </w:rPr>
        <w:t>：</w:t>
      </w:r>
      <w:r>
        <w:rPr>
          <w:rFonts w:hint="eastAsia" w:ascii="Times New Roman" w:hAnsi="Times New Roman" w:eastAsia="宋体"/>
          <w:b w:val="0"/>
          <w:color w:val="auto"/>
          <w:sz w:val="24"/>
          <w:lang w:eastAsia="zh-CN"/>
        </w:rPr>
        <w:t>（</w:t>
      </w:r>
      <w:r>
        <w:rPr>
          <w:rFonts w:hint="eastAsia" w:ascii="Times New Roman" w:hAnsi="Times New Roman" w:eastAsia="宋体"/>
          <w:b w:val="0"/>
          <w:color w:val="auto"/>
          <w:sz w:val="24"/>
          <w:lang w:val="en-US" w:eastAsia="zh-CN"/>
        </w:rPr>
        <w:t>1</w:t>
      </w:r>
      <w:r>
        <w:rPr>
          <w:rFonts w:hint="eastAsia" w:ascii="Times New Roman" w:hAnsi="Times New Roman" w:eastAsia="宋体"/>
          <w:b w:val="0"/>
          <w:color w:val="auto"/>
          <w:sz w:val="24"/>
          <w:lang w:eastAsia="zh-CN"/>
        </w:rPr>
        <w:t>）</w:t>
      </w:r>
      <w:r>
        <w:rPr>
          <w:rFonts w:hint="eastAsia" w:ascii="Times New Roman" w:hAnsi="Times New Roman" w:eastAsia="宋体"/>
          <w:b w:val="0"/>
          <w:color w:val="auto"/>
          <w:sz w:val="24"/>
        </w:rPr>
        <w:t>一般项目：项目负责人须以第一作者身份在北大核心</w:t>
      </w:r>
      <w:r>
        <w:rPr>
          <w:rFonts w:hint="eastAsia" w:ascii="Times New Roman" w:hAnsi="Times New Roman" w:eastAsia="宋体"/>
          <w:b w:val="0"/>
          <w:color w:val="auto"/>
          <w:sz w:val="24"/>
          <w:lang w:val="en-US" w:eastAsia="zh-CN"/>
        </w:rPr>
        <w:t>目录</w:t>
      </w:r>
      <w:r>
        <w:rPr>
          <w:rFonts w:hint="eastAsia" w:ascii="Times New Roman" w:hAnsi="Times New Roman" w:eastAsia="宋体"/>
          <w:b w:val="0"/>
          <w:color w:val="auto"/>
          <w:sz w:val="24"/>
        </w:rPr>
        <w:t>学术刊物上发表</w:t>
      </w:r>
      <w:r>
        <w:rPr>
          <w:rFonts w:hint="eastAsia" w:ascii="Times New Roman" w:hAnsi="Times New Roman" w:eastAsia="宋体"/>
          <w:b w:val="0"/>
          <w:color w:val="auto"/>
          <w:sz w:val="24"/>
          <w:lang w:val="en-US" w:eastAsia="zh-CN"/>
        </w:rPr>
        <w:t>本学科</w:t>
      </w:r>
      <w:r>
        <w:rPr>
          <w:rFonts w:hint="eastAsia" w:ascii="Times New Roman" w:hAnsi="Times New Roman" w:eastAsia="宋体"/>
          <w:b w:val="0"/>
          <w:color w:val="auto"/>
          <w:sz w:val="24"/>
        </w:rPr>
        <w:t>原创研究论文一篇。</w:t>
      </w:r>
      <w:r>
        <w:rPr>
          <w:rFonts w:hint="eastAsia" w:ascii="Times New Roman" w:hAnsi="Times New Roman" w:eastAsia="宋体"/>
          <w:b w:val="0"/>
          <w:color w:val="auto"/>
          <w:sz w:val="24"/>
          <w:lang w:eastAsia="zh-CN"/>
        </w:rPr>
        <w:t>（</w:t>
      </w:r>
      <w:r>
        <w:rPr>
          <w:rFonts w:hint="eastAsia" w:ascii="Times New Roman" w:hAnsi="Times New Roman" w:eastAsia="宋体"/>
          <w:b w:val="0"/>
          <w:color w:val="auto"/>
          <w:sz w:val="24"/>
          <w:lang w:val="en-US" w:eastAsia="zh-CN"/>
        </w:rPr>
        <w:t>2</w:t>
      </w:r>
      <w:r>
        <w:rPr>
          <w:rFonts w:hint="eastAsia" w:ascii="Times New Roman" w:hAnsi="Times New Roman" w:eastAsia="宋体"/>
          <w:b w:val="0"/>
          <w:color w:val="auto"/>
          <w:sz w:val="24"/>
          <w:lang w:eastAsia="zh-CN"/>
        </w:rPr>
        <w:t>）</w:t>
      </w:r>
      <w:r>
        <w:rPr>
          <w:rStyle w:val="10"/>
          <w:rFonts w:hint="eastAsia" w:ascii="Times New Roman" w:hAnsi="Times New Roman" w:eastAsia="宋体"/>
          <w:b w:val="0"/>
          <w:color w:val="auto"/>
          <w:sz w:val="24"/>
        </w:rPr>
        <w:t>重点项目：项目负责人须以第一作者在境外四大检索系统（SCIE、SSCI、A&amp;HCI、EI）收录期刊，或CSSCI来源期刊（不含扩展版、集刊）上发表学术论文一篇，或者获得专利、</w:t>
      </w:r>
      <w:r>
        <w:rPr>
          <w:rStyle w:val="10"/>
          <w:rFonts w:hint="eastAsia" w:ascii="Times New Roman" w:hAnsi="Times New Roman" w:eastAsia="宋体"/>
          <w:b w:val="0"/>
          <w:color w:val="auto"/>
          <w:sz w:val="24"/>
          <w:lang w:val="en-US" w:eastAsia="zh-CN"/>
        </w:rPr>
        <w:t>或</w:t>
      </w:r>
      <w:r>
        <w:rPr>
          <w:rStyle w:val="10"/>
          <w:rFonts w:hint="eastAsia" w:ascii="Times New Roman" w:hAnsi="Times New Roman" w:eastAsia="宋体"/>
          <w:b w:val="0"/>
          <w:color w:val="auto"/>
          <w:sz w:val="24"/>
        </w:rPr>
        <w:t>在省部级重要报纸（理论版）上发表的理论文章等成果。</w:t>
      </w:r>
    </w:p>
    <w:p w14:paraId="6065E622">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360" w:lineRule="auto"/>
        <w:ind w:left="720" w:hanging="360"/>
        <w:textAlignment w:val="auto"/>
        <w:rPr>
          <w:rFonts w:ascii="Times New Roman" w:hAnsi="Times New Roman" w:eastAsia="宋体"/>
          <w:b w:val="0"/>
          <w:color w:val="auto"/>
          <w:sz w:val="24"/>
        </w:rPr>
      </w:pPr>
      <w:r>
        <w:rPr>
          <w:rStyle w:val="10"/>
          <w:rFonts w:ascii="Times New Roman" w:hAnsi="Times New Roman" w:eastAsia="宋体"/>
          <w:b w:val="0"/>
          <w:color w:val="auto"/>
          <w:sz w:val="24"/>
        </w:rPr>
        <w:t>成果标注</w:t>
      </w:r>
      <w:r>
        <w:rPr>
          <w:rFonts w:ascii="Times New Roman" w:hAnsi="Times New Roman" w:eastAsia="宋体"/>
          <w:b w:val="0"/>
          <w:color w:val="auto"/>
          <w:sz w:val="24"/>
        </w:rPr>
        <w:t>：所有结项成果必须明确标注“</w:t>
      </w:r>
      <w:r>
        <w:rPr>
          <w:rStyle w:val="10"/>
          <w:rFonts w:ascii="Times New Roman" w:hAnsi="Times New Roman" w:eastAsia="宋体"/>
          <w:b w:val="0"/>
          <w:color w:val="auto"/>
          <w:sz w:val="24"/>
        </w:rPr>
        <w:t>上海外国语大学语言科学研究院学生科研</w:t>
      </w:r>
      <w:r>
        <w:rPr>
          <w:rStyle w:val="10"/>
          <w:rFonts w:hint="eastAsia" w:ascii="Times New Roman" w:hAnsi="Times New Roman" w:eastAsia="宋体"/>
          <w:b w:val="0"/>
          <w:color w:val="auto"/>
          <w:sz w:val="24"/>
          <w:lang w:val="en-US" w:eastAsia="zh-CN"/>
        </w:rPr>
        <w:t>创新</w:t>
      </w:r>
      <w:r>
        <w:rPr>
          <w:rStyle w:val="10"/>
          <w:rFonts w:ascii="Times New Roman" w:hAnsi="Times New Roman" w:eastAsia="宋体"/>
          <w:b w:val="0"/>
          <w:color w:val="auto"/>
          <w:sz w:val="24"/>
        </w:rPr>
        <w:t>项目资助计划支持</w:t>
      </w:r>
      <w:r>
        <w:rPr>
          <w:rFonts w:ascii="Times New Roman" w:hAnsi="Times New Roman" w:eastAsia="宋体"/>
          <w:b w:val="0"/>
          <w:color w:val="auto"/>
          <w:sz w:val="24"/>
        </w:rPr>
        <w:t>”</w:t>
      </w:r>
      <w:r>
        <w:rPr>
          <w:rFonts w:hint="default" w:ascii="Times New Roman" w:hAnsi="Times New Roman" w:eastAsia="宋体" w:cs="Times New Roman"/>
          <w:b w:val="0"/>
          <w:color w:val="auto"/>
          <w:sz w:val="24"/>
          <w:lang w:val="en-US" w:eastAsia="zh-CN"/>
        </w:rPr>
        <w:t>（</w:t>
      </w:r>
      <w:r>
        <w:rPr>
          <w:rFonts w:hint="default" w:ascii="Times New Roman" w:hAnsi="Times New Roman" w:eastAsia="宋体" w:cs="Times New Roman"/>
          <w:b w:val="0"/>
          <w:color w:val="auto"/>
          <w:kern w:val="0"/>
          <w:sz w:val="24"/>
          <w:szCs w:val="24"/>
          <w:lang w:val="en-US" w:eastAsia="zh-CN" w:bidi="ar"/>
        </w:rPr>
        <w:t>“Research &amp; Innovation Pro</w:t>
      </w:r>
      <w:r>
        <w:rPr>
          <w:rFonts w:hint="eastAsia" w:ascii="Times New Roman" w:hAnsi="Times New Roman" w:eastAsia="宋体" w:cs="Times New Roman"/>
          <w:b w:val="0"/>
          <w:color w:val="auto"/>
          <w:kern w:val="0"/>
          <w:sz w:val="24"/>
          <w:szCs w:val="24"/>
          <w:lang w:val="en-US" w:eastAsia="zh-CN" w:bidi="ar"/>
        </w:rPr>
        <w:t>ject</w:t>
      </w:r>
      <w:r>
        <w:rPr>
          <w:rFonts w:hint="default" w:ascii="Times New Roman" w:hAnsi="Times New Roman" w:eastAsia="宋体" w:cs="Times New Roman"/>
          <w:b w:val="0"/>
          <w:color w:val="auto"/>
          <w:kern w:val="0"/>
          <w:sz w:val="24"/>
          <w:szCs w:val="24"/>
          <w:lang w:val="en-US" w:eastAsia="zh-CN" w:bidi="ar"/>
        </w:rPr>
        <w:t xml:space="preserve"> of Institute of Language Sciences, Shanghai International Studies University”</w:t>
      </w:r>
      <w:r>
        <w:rPr>
          <w:rFonts w:hint="eastAsia" w:ascii="Times New Roman" w:hAnsi="Times New Roman" w:eastAsia="宋体" w:cs="Times New Roman"/>
          <w:b w:val="0"/>
          <w:color w:val="auto"/>
          <w:kern w:val="0"/>
          <w:sz w:val="24"/>
          <w:szCs w:val="24"/>
          <w:lang w:val="en-US" w:eastAsia="zh-CN" w:bidi="ar"/>
        </w:rPr>
        <w:t>）</w:t>
      </w:r>
      <w:r>
        <w:rPr>
          <w:rFonts w:ascii="Times New Roman" w:hAnsi="Times New Roman" w:eastAsia="宋体"/>
          <w:b w:val="0"/>
          <w:color w:val="auto"/>
          <w:sz w:val="24"/>
        </w:rPr>
        <w:t>字样，且</w:t>
      </w:r>
      <w:r>
        <w:rPr>
          <w:rStyle w:val="10"/>
          <w:rFonts w:ascii="Times New Roman" w:hAnsi="Times New Roman" w:eastAsia="宋体"/>
          <w:b w:val="0"/>
          <w:color w:val="auto"/>
          <w:sz w:val="24"/>
        </w:rPr>
        <w:t>上海外国语大学</w:t>
      </w:r>
      <w:r>
        <w:rPr>
          <w:rFonts w:ascii="Times New Roman" w:hAnsi="Times New Roman" w:eastAsia="宋体"/>
          <w:b w:val="0"/>
          <w:color w:val="auto"/>
          <w:sz w:val="24"/>
        </w:rPr>
        <w:t>须为第一完成单位。</w:t>
      </w:r>
    </w:p>
    <w:p w14:paraId="12A9CB48">
      <w:pPr>
        <w:keepNext w:val="0"/>
        <w:keepLines w:val="0"/>
        <w:pageBreakBefore w:val="0"/>
        <w:widowControl/>
        <w:numPr>
          <w:ilvl w:val="0"/>
          <w:numId w:val="6"/>
        </w:numPr>
        <w:suppressLineNumbers w:val="0"/>
        <w:kinsoku/>
        <w:wordWrap/>
        <w:overflowPunct/>
        <w:topLinePunct w:val="0"/>
        <w:autoSpaceDE/>
        <w:autoSpaceDN/>
        <w:bidi w:val="0"/>
        <w:adjustRightInd/>
        <w:snapToGrid/>
        <w:spacing w:beforeAutospacing="0" w:afterAutospacing="0" w:line="360" w:lineRule="auto"/>
        <w:ind w:left="720" w:hanging="360"/>
        <w:textAlignment w:val="auto"/>
        <w:rPr>
          <w:rFonts w:ascii="Times New Roman" w:hAnsi="Times New Roman" w:eastAsia="宋体"/>
          <w:b w:val="0"/>
          <w:color w:val="auto"/>
          <w:sz w:val="24"/>
        </w:rPr>
      </w:pPr>
      <w:r>
        <w:rPr>
          <w:rFonts w:hint="eastAsia" w:ascii="Times New Roman" w:hAnsi="Times New Roman" w:eastAsia="宋体"/>
          <w:b w:val="0"/>
          <w:color w:val="auto"/>
          <w:sz w:val="24"/>
          <w:lang w:val="en-US" w:eastAsia="zh-CN"/>
        </w:rPr>
        <w:t>成果认定：各类成果等级由研究院学术委员会参照《上海外国语大学科研业绩管理办法》的相关标准进行认定。</w:t>
      </w:r>
      <w:bookmarkStart w:id="0" w:name="_GoBack"/>
      <w:bookmarkEnd w:id="0"/>
    </w:p>
    <w:p w14:paraId="31B99C1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b w:val="0"/>
          <w:color w:val="auto"/>
          <w:sz w:val="24"/>
        </w:rPr>
      </w:pPr>
      <w:r>
        <w:rPr>
          <w:rFonts w:ascii="Times New Roman" w:hAnsi="Times New Roman" w:eastAsia="宋体"/>
          <w:b w:val="0"/>
          <w:color w:val="auto"/>
          <w:sz w:val="24"/>
        </w:rPr>
        <w:t>​</w:t>
      </w:r>
      <w:r>
        <w:rPr>
          <w:rStyle w:val="10"/>
          <w:rFonts w:ascii="Times New Roman" w:hAnsi="Times New Roman" w:eastAsia="宋体"/>
          <w:b w:val="0"/>
          <w:color w:val="auto"/>
          <w:sz w:val="24"/>
        </w:rPr>
        <w:t>第</w:t>
      </w:r>
      <w:r>
        <w:rPr>
          <w:rStyle w:val="10"/>
          <w:rFonts w:hint="eastAsia" w:ascii="Times New Roman" w:hAnsi="Times New Roman" w:eastAsia="宋体"/>
          <w:b w:val="0"/>
          <w:color w:val="auto"/>
          <w:sz w:val="24"/>
          <w:lang w:val="en-US" w:eastAsia="zh-CN"/>
        </w:rPr>
        <w:t>十</w:t>
      </w:r>
      <w:r>
        <w:rPr>
          <w:rStyle w:val="10"/>
          <w:rFonts w:ascii="Times New Roman" w:hAnsi="Times New Roman" w:eastAsia="宋体"/>
          <w:b w:val="0"/>
          <w:color w:val="auto"/>
          <w:sz w:val="24"/>
        </w:rPr>
        <w:t>条 变更与终止</w:t>
      </w:r>
      <w:r>
        <w:rPr>
          <w:rFonts w:ascii="Times New Roman" w:hAnsi="Times New Roman" w:eastAsia="宋体"/>
          <w:b w:val="0"/>
          <w:color w:val="auto"/>
          <w:sz w:val="24"/>
        </w:rPr>
        <w:t>​</w:t>
      </w:r>
      <w:r>
        <w:rPr>
          <w:rFonts w:ascii="Times New Roman" w:hAnsi="Times New Roman" w:eastAsia="宋体"/>
          <w:b w:val="0"/>
          <w:color w:val="auto"/>
          <w:sz w:val="24"/>
        </w:rPr>
        <w:br w:type="textWrapping"/>
      </w:r>
      <w:r>
        <w:rPr>
          <w:rFonts w:hint="eastAsia" w:ascii="Times New Roman" w:hAnsi="Times New Roman" w:eastAsia="宋体"/>
          <w:b w:val="0"/>
          <w:color w:val="auto"/>
          <w:sz w:val="24"/>
          <w:lang w:val="en-US" w:eastAsia="zh-CN"/>
        </w:rPr>
        <w:tab/>
      </w:r>
      <w:r>
        <w:rPr>
          <w:rFonts w:ascii="Times New Roman" w:hAnsi="Times New Roman" w:eastAsia="宋体"/>
          <w:b w:val="0"/>
          <w:color w:val="auto"/>
          <w:sz w:val="24"/>
        </w:rPr>
        <w:t>项目一经立项，不得擅自变更负责人、项目名称、研究内容和最终成果形式。确需变更，须提前提出书面申请。凡无故终止或未能通过结项验收者，项目负责人不得申报研究院各类科研项目。</w:t>
      </w:r>
    </w:p>
    <w:p w14:paraId="13804BA2">
      <w:pPr>
        <w:pStyle w:val="3"/>
        <w:pageBreakBefore w:val="0"/>
        <w:numPr>
          <w:ilvl w:val="0"/>
          <w:numId w:val="7"/>
        </w:numPr>
        <w:kinsoku/>
        <w:wordWrap/>
        <w:overflowPunct/>
        <w:topLinePunct w:val="0"/>
        <w:autoSpaceDE/>
        <w:autoSpaceDN/>
        <w:bidi w:val="0"/>
        <w:adjustRightInd/>
        <w:snapToGrid/>
        <w:spacing w:before="0" w:beforeLines="0" w:beforeAutospacing="0" w:after="0" w:afterLines="0" w:afterAutospacing="0"/>
        <w:jc w:val="center"/>
        <w:textAlignment w:val="auto"/>
        <w:rPr>
          <w:rFonts w:hint="eastAsia"/>
          <w:color w:val="auto"/>
          <w:lang w:val="en-US" w:eastAsia="zh-CN"/>
        </w:rPr>
      </w:pPr>
      <w:r>
        <w:rPr>
          <w:rFonts w:hint="eastAsia"/>
          <w:color w:val="auto"/>
          <w:lang w:val="en-US" w:eastAsia="zh-CN"/>
        </w:rPr>
        <w:t>经费管理</w:t>
      </w:r>
    </w:p>
    <w:p w14:paraId="4A3ED08A">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Times New Roman" w:hAnsi="Times New Roman" w:eastAsia="宋体"/>
          <w:b w:val="0"/>
          <w:color w:val="auto"/>
          <w:sz w:val="24"/>
          <w:lang w:val="en-US" w:eastAsia="zh-CN"/>
        </w:rPr>
      </w:pPr>
      <w:r>
        <w:rPr>
          <w:rFonts w:hint="eastAsia" w:ascii="Times New Roman" w:hAnsi="Times New Roman" w:eastAsia="宋体"/>
          <w:b w:val="0"/>
          <w:color w:val="auto"/>
          <w:sz w:val="24"/>
          <w:lang w:val="en-US" w:eastAsia="zh-CN"/>
        </w:rPr>
        <w:t xml:space="preserve">第十一条 </w:t>
      </w:r>
      <w:r>
        <w:rPr>
          <w:rFonts w:hint="default" w:ascii="Times New Roman" w:hAnsi="Times New Roman" w:eastAsia="宋体"/>
          <w:b w:val="0"/>
          <w:color w:val="auto"/>
          <w:sz w:val="24"/>
          <w:lang w:val="en-US" w:eastAsia="zh-CN"/>
        </w:rPr>
        <w:t>管理职责</w:t>
      </w:r>
    </w:p>
    <w:p w14:paraId="5F5C8E37">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0"/>
        <w:textAlignment w:val="auto"/>
        <w:rPr>
          <w:rFonts w:hint="default" w:ascii="Times New Roman" w:hAnsi="Times New Roman" w:eastAsia="宋体"/>
          <w:b w:val="0"/>
          <w:color w:val="auto"/>
          <w:sz w:val="24"/>
          <w:lang w:val="en-US" w:eastAsia="zh-CN"/>
        </w:rPr>
      </w:pPr>
      <w:r>
        <w:rPr>
          <w:rFonts w:hint="eastAsia" w:ascii="Times New Roman" w:hAnsi="Times New Roman" w:eastAsia="宋体"/>
          <w:b w:val="0"/>
          <w:color w:val="auto"/>
          <w:sz w:val="24"/>
          <w:lang w:val="en-US" w:eastAsia="zh-CN"/>
        </w:rPr>
        <w:t>项目负责人导师</w:t>
      </w:r>
      <w:r>
        <w:rPr>
          <w:rFonts w:hint="default" w:ascii="Times New Roman" w:hAnsi="Times New Roman" w:eastAsia="宋体"/>
          <w:b w:val="0"/>
          <w:color w:val="auto"/>
          <w:sz w:val="24"/>
          <w:lang w:val="en-US" w:eastAsia="zh-CN"/>
        </w:rPr>
        <w:t>为项目经费的第一责任人，所有项目经费的使用必须经过</w:t>
      </w:r>
      <w:r>
        <w:rPr>
          <w:rFonts w:hint="eastAsia" w:ascii="Times New Roman" w:hAnsi="Times New Roman" w:eastAsia="宋体"/>
          <w:b w:val="0"/>
          <w:color w:val="auto"/>
          <w:sz w:val="24"/>
          <w:lang w:val="en-US" w:eastAsia="zh-CN"/>
        </w:rPr>
        <w:t>导师</w:t>
      </w:r>
      <w:r>
        <w:rPr>
          <w:rFonts w:hint="default" w:ascii="Times New Roman" w:hAnsi="Times New Roman" w:eastAsia="宋体"/>
          <w:b w:val="0"/>
          <w:color w:val="auto"/>
          <w:sz w:val="24"/>
          <w:lang w:val="en-US" w:eastAsia="zh-CN"/>
        </w:rPr>
        <w:t>的审核和同意。</w:t>
      </w:r>
    </w:p>
    <w:p w14:paraId="6598FA8F">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Times New Roman" w:hAnsi="Times New Roman" w:eastAsia="宋体"/>
          <w:b w:val="0"/>
          <w:color w:val="auto"/>
          <w:sz w:val="24"/>
          <w:lang w:val="en-US" w:eastAsia="zh-CN"/>
        </w:rPr>
      </w:pPr>
      <w:r>
        <w:rPr>
          <w:rFonts w:hint="eastAsia" w:ascii="Times New Roman" w:hAnsi="Times New Roman" w:eastAsia="宋体"/>
          <w:b w:val="0"/>
          <w:color w:val="auto"/>
          <w:sz w:val="24"/>
          <w:lang w:val="en-US" w:eastAsia="zh-CN"/>
        </w:rPr>
        <w:t xml:space="preserve">第十二条 </w:t>
      </w:r>
      <w:r>
        <w:rPr>
          <w:rFonts w:hint="default" w:ascii="Times New Roman" w:hAnsi="Times New Roman" w:eastAsia="宋体"/>
          <w:b w:val="0"/>
          <w:color w:val="auto"/>
          <w:sz w:val="24"/>
          <w:lang w:val="en-US" w:eastAsia="zh-CN"/>
        </w:rPr>
        <w:t>预算管理</w:t>
      </w:r>
    </w:p>
    <w:p w14:paraId="729B148E">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0"/>
        <w:textAlignment w:val="auto"/>
        <w:rPr>
          <w:rFonts w:hint="default" w:ascii="Times New Roman" w:hAnsi="Times New Roman" w:eastAsia="宋体"/>
          <w:b w:val="0"/>
          <w:color w:val="auto"/>
          <w:sz w:val="24"/>
          <w:lang w:val="en-US" w:eastAsia="zh-CN"/>
        </w:rPr>
      </w:pPr>
      <w:r>
        <w:rPr>
          <w:rFonts w:hint="default" w:ascii="Times New Roman" w:hAnsi="Times New Roman" w:eastAsia="宋体"/>
          <w:b w:val="0"/>
          <w:color w:val="auto"/>
          <w:sz w:val="24"/>
          <w:lang w:val="en-US" w:eastAsia="zh-CN"/>
        </w:rPr>
        <w:t>项目负责人应当按照目标相关性、政策相符性和经济合理性原则，根据项目研究需要和资金开支范围，科学合理、实事求是地编制项目预算。</w:t>
      </w:r>
    </w:p>
    <w:p w14:paraId="5CEC41E8">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Times New Roman" w:hAnsi="Times New Roman" w:eastAsia="宋体"/>
          <w:b w:val="0"/>
          <w:color w:val="auto"/>
          <w:sz w:val="24"/>
          <w:lang w:val="en-US" w:eastAsia="zh-CN"/>
        </w:rPr>
      </w:pPr>
      <w:r>
        <w:rPr>
          <w:rFonts w:hint="eastAsia" w:ascii="Times New Roman" w:hAnsi="Times New Roman" w:eastAsia="宋体"/>
          <w:b w:val="0"/>
          <w:color w:val="auto"/>
          <w:sz w:val="24"/>
          <w:lang w:val="en-US" w:eastAsia="zh-CN"/>
        </w:rPr>
        <w:t xml:space="preserve">第十三条 </w:t>
      </w:r>
      <w:r>
        <w:rPr>
          <w:rFonts w:hint="default" w:ascii="Times New Roman" w:hAnsi="Times New Roman" w:eastAsia="宋体"/>
          <w:b w:val="0"/>
          <w:color w:val="auto"/>
          <w:sz w:val="24"/>
          <w:lang w:val="en-US" w:eastAsia="zh-CN"/>
        </w:rPr>
        <w:t>经费使用</w:t>
      </w:r>
    </w:p>
    <w:p w14:paraId="495B4915">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Times New Roman" w:hAnsi="Times New Roman" w:eastAsia="宋体"/>
          <w:b w:val="0"/>
          <w:color w:val="auto"/>
          <w:sz w:val="24"/>
          <w:lang w:val="en-US" w:eastAsia="zh-CN"/>
        </w:rPr>
      </w:pPr>
      <w:r>
        <w:rPr>
          <w:rFonts w:hint="default" w:ascii="Times New Roman" w:hAnsi="Times New Roman" w:eastAsia="宋体"/>
          <w:b w:val="0"/>
          <w:color w:val="auto"/>
          <w:sz w:val="24"/>
          <w:lang w:val="en-US" w:eastAsia="zh-CN"/>
        </w:rPr>
        <w:t>创新科研项目经费可用于以下用途：</w:t>
      </w:r>
    </w:p>
    <w:p w14:paraId="26E3D0BA">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Times New Roman" w:hAnsi="Times New Roman" w:eastAsia="宋体"/>
          <w:b w:val="0"/>
          <w:color w:val="auto"/>
          <w:sz w:val="24"/>
          <w:lang w:val="en-US" w:eastAsia="zh-CN"/>
        </w:rPr>
      </w:pPr>
      <w:r>
        <w:rPr>
          <w:rFonts w:hint="default" w:ascii="Times New Roman" w:hAnsi="Times New Roman" w:eastAsia="宋体"/>
          <w:b w:val="0"/>
          <w:color w:val="auto"/>
          <w:sz w:val="24"/>
          <w:lang w:val="en-US" w:eastAsia="zh-CN"/>
        </w:rPr>
        <w:t>1. 办公费：指在项目研究过程中购买办公用品，打印，复印，寄送文件，购买专用软件，文献检索</w:t>
      </w:r>
      <w:r>
        <w:rPr>
          <w:rFonts w:hint="eastAsia" w:ascii="Times New Roman" w:hAnsi="Times New Roman" w:eastAsia="宋体"/>
          <w:b w:val="0"/>
          <w:color w:val="auto"/>
          <w:sz w:val="24"/>
          <w:lang w:val="en-US" w:eastAsia="zh-CN"/>
        </w:rPr>
        <w:t>等</w:t>
      </w:r>
      <w:r>
        <w:rPr>
          <w:rFonts w:hint="default" w:ascii="Times New Roman" w:hAnsi="Times New Roman" w:eastAsia="宋体"/>
          <w:b w:val="0"/>
          <w:color w:val="auto"/>
          <w:sz w:val="24"/>
          <w:lang w:val="en-US" w:eastAsia="zh-CN"/>
        </w:rPr>
        <w:t>所产生的费用。</w:t>
      </w:r>
    </w:p>
    <w:p w14:paraId="42AEB3B0">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Times New Roman" w:hAnsi="Times New Roman" w:eastAsia="宋体"/>
          <w:b w:val="0"/>
          <w:color w:val="auto"/>
          <w:sz w:val="24"/>
          <w:lang w:val="en-US" w:eastAsia="zh-CN"/>
        </w:rPr>
      </w:pPr>
      <w:r>
        <w:rPr>
          <w:rFonts w:hint="default" w:ascii="Times New Roman" w:hAnsi="Times New Roman" w:eastAsia="宋体"/>
          <w:b w:val="0"/>
          <w:color w:val="auto"/>
          <w:sz w:val="24"/>
          <w:lang w:val="en-US" w:eastAsia="zh-CN"/>
        </w:rPr>
        <w:t>2. 印刷品费：指购买与科研项目相关的报刊</w:t>
      </w:r>
      <w:r>
        <w:rPr>
          <w:rFonts w:hint="eastAsia" w:ascii="Times New Roman" w:hAnsi="Times New Roman" w:eastAsia="宋体"/>
          <w:b w:val="0"/>
          <w:color w:val="auto"/>
          <w:sz w:val="24"/>
          <w:lang w:val="en-US" w:eastAsia="zh-CN"/>
        </w:rPr>
        <w:t>、</w:t>
      </w:r>
      <w:r>
        <w:rPr>
          <w:rFonts w:hint="default" w:ascii="Times New Roman" w:hAnsi="Times New Roman" w:eastAsia="宋体"/>
          <w:b w:val="0"/>
          <w:color w:val="auto"/>
          <w:sz w:val="24"/>
          <w:lang w:val="en-US" w:eastAsia="zh-CN"/>
        </w:rPr>
        <w:t>图书资料的支出。</w:t>
      </w:r>
    </w:p>
    <w:p w14:paraId="5E5B460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Times New Roman" w:hAnsi="Times New Roman" w:eastAsia="宋体"/>
          <w:b w:val="0"/>
          <w:color w:val="auto"/>
          <w:sz w:val="24"/>
          <w:lang w:val="en-US" w:eastAsia="zh-CN"/>
        </w:rPr>
      </w:pPr>
      <w:r>
        <w:rPr>
          <w:rFonts w:hint="default" w:ascii="Times New Roman" w:hAnsi="Times New Roman" w:eastAsia="宋体"/>
          <w:b w:val="0"/>
          <w:color w:val="auto"/>
          <w:sz w:val="24"/>
          <w:lang w:val="en-US" w:eastAsia="zh-CN"/>
        </w:rPr>
        <w:t>3. 交通费：指在项目研究过程中开展学术研讨、咨询交流、考察调研等活动而发生的市内交通费用。</w:t>
      </w:r>
    </w:p>
    <w:p w14:paraId="4E00D7FF">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Times New Roman" w:hAnsi="Times New Roman" w:eastAsia="宋体"/>
          <w:b w:val="0"/>
          <w:color w:val="auto"/>
          <w:sz w:val="24"/>
          <w:lang w:val="en-US" w:eastAsia="zh-CN"/>
        </w:rPr>
      </w:pPr>
      <w:r>
        <w:rPr>
          <w:rFonts w:hint="default" w:ascii="Times New Roman" w:hAnsi="Times New Roman" w:eastAsia="宋体"/>
          <w:b w:val="0"/>
          <w:color w:val="auto"/>
          <w:sz w:val="24"/>
          <w:lang w:val="en-US" w:eastAsia="zh-CN"/>
        </w:rPr>
        <w:t>4. 差旅费：指在项目研究过程中因公到上海以外地区出差乘坐火车、轮船、飞机等交通工具所发生的费用。</w:t>
      </w:r>
    </w:p>
    <w:p w14:paraId="7F191DBF">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Times New Roman" w:hAnsi="Times New Roman" w:eastAsia="宋体"/>
          <w:b w:val="0"/>
          <w:color w:val="auto"/>
          <w:sz w:val="24"/>
          <w:lang w:val="en-US" w:eastAsia="zh-CN"/>
        </w:rPr>
      </w:pPr>
      <w:r>
        <w:rPr>
          <w:rFonts w:hint="default" w:ascii="Times New Roman" w:hAnsi="Times New Roman" w:eastAsia="宋体"/>
          <w:b w:val="0"/>
          <w:color w:val="auto"/>
          <w:sz w:val="24"/>
          <w:lang w:val="en-US" w:eastAsia="zh-CN"/>
        </w:rPr>
        <w:t>5. 会务费：指在项目研究过程中参加与项目研究相关的学术会议而发生的会务费用。</w:t>
      </w:r>
    </w:p>
    <w:p w14:paraId="5430FB2B">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Times New Roman" w:hAnsi="Times New Roman" w:eastAsia="宋体"/>
          <w:b w:val="0"/>
          <w:color w:val="auto"/>
          <w:sz w:val="24"/>
          <w:lang w:val="en-US" w:eastAsia="zh-CN"/>
        </w:rPr>
      </w:pPr>
      <w:r>
        <w:rPr>
          <w:rFonts w:hint="default" w:ascii="Times New Roman" w:hAnsi="Times New Roman" w:eastAsia="宋体"/>
          <w:b w:val="0"/>
          <w:color w:val="auto"/>
          <w:sz w:val="24"/>
          <w:lang w:val="en-US" w:eastAsia="zh-CN"/>
        </w:rPr>
        <w:t>6. 设备费：指在项目研究过程中购置设备和设备耗材、升级维护现有设备以及租用外单位设备而发生的费用。</w:t>
      </w:r>
    </w:p>
    <w:p w14:paraId="46A3A64E">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Times New Roman" w:hAnsi="Times New Roman" w:eastAsia="宋体"/>
          <w:b w:val="0"/>
          <w:color w:val="auto"/>
          <w:sz w:val="24"/>
          <w:lang w:val="en-US" w:eastAsia="zh-CN"/>
        </w:rPr>
      </w:pPr>
      <w:r>
        <w:rPr>
          <w:rFonts w:hint="default" w:ascii="Times New Roman" w:hAnsi="Times New Roman" w:eastAsia="宋体"/>
          <w:b w:val="0"/>
          <w:color w:val="auto"/>
          <w:sz w:val="24"/>
          <w:lang w:val="en-US" w:eastAsia="zh-CN"/>
        </w:rPr>
        <w:t>7. 专家咨询费：指在项目研究过程中支付给临时聘请的咨询专家的费用。不得给校内在职在编教师发放专家咨询费。</w:t>
      </w:r>
    </w:p>
    <w:p w14:paraId="117855FC">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Times New Roman" w:hAnsi="Times New Roman" w:eastAsia="宋体"/>
          <w:b w:val="0"/>
          <w:color w:val="auto"/>
          <w:sz w:val="24"/>
          <w:lang w:val="en-US" w:eastAsia="zh-CN"/>
        </w:rPr>
      </w:pPr>
      <w:r>
        <w:rPr>
          <w:rFonts w:hint="default" w:ascii="Times New Roman" w:hAnsi="Times New Roman" w:eastAsia="宋体"/>
          <w:b w:val="0"/>
          <w:color w:val="auto"/>
          <w:sz w:val="24"/>
          <w:lang w:val="en-US" w:eastAsia="zh-CN"/>
        </w:rPr>
        <w:t>8. 劳务费：指在项目研究过程中支付给参与项目研究的研究生、博士后、访问学者以及项目聘用的研究人员、科研辅助人员等的劳务费用。不得给校内在职在编教师发放劳务费。</w:t>
      </w:r>
    </w:p>
    <w:p w14:paraId="39F07CB2">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Times New Roman" w:hAnsi="Times New Roman" w:eastAsia="宋体"/>
          <w:b w:val="0"/>
          <w:color w:val="auto"/>
          <w:sz w:val="24"/>
          <w:lang w:val="en-US" w:eastAsia="zh-CN"/>
        </w:rPr>
      </w:pPr>
      <w:r>
        <w:rPr>
          <w:rFonts w:hint="default" w:ascii="Times New Roman" w:hAnsi="Times New Roman" w:eastAsia="宋体"/>
          <w:b w:val="0"/>
          <w:color w:val="auto"/>
          <w:sz w:val="24"/>
          <w:lang w:val="en-US" w:eastAsia="zh-CN"/>
        </w:rPr>
        <w:t>9. 其他支出：项目研究过程中发生的除上述费用之外的其他支出，应当在编制预算时单独列示，单独核定。</w:t>
      </w:r>
    </w:p>
    <w:p w14:paraId="5368D7A7">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ascii="Times New Roman" w:hAnsi="Times New Roman" w:eastAsia="宋体"/>
          <w:b w:val="0"/>
          <w:color w:val="auto"/>
          <w:sz w:val="24"/>
          <w:lang w:val="en-US" w:eastAsia="zh-CN"/>
        </w:rPr>
      </w:pPr>
      <w:r>
        <w:rPr>
          <w:rFonts w:hint="eastAsia" w:ascii="Times New Roman" w:hAnsi="Times New Roman" w:eastAsia="宋体"/>
          <w:b w:val="0"/>
          <w:color w:val="auto"/>
          <w:sz w:val="24"/>
          <w:lang w:val="en-US" w:eastAsia="zh-CN"/>
        </w:rPr>
        <w:t>10. 各项经费的使用和报销应符合上海外国语大学经费管理条例的相关规定。设备购置应符合上海外国语大学国资处管理条例的规定。</w:t>
      </w:r>
    </w:p>
    <w:p w14:paraId="0916B789">
      <w:pPr>
        <w:pStyle w:val="3"/>
        <w:pageBreakBefore w:val="0"/>
        <w:kinsoku/>
        <w:wordWrap/>
        <w:overflowPunct/>
        <w:topLinePunct w:val="0"/>
        <w:autoSpaceDE/>
        <w:autoSpaceDN/>
        <w:bidi w:val="0"/>
        <w:adjustRightInd/>
        <w:snapToGrid/>
        <w:spacing w:before="0" w:beforeLines="0" w:beforeAutospacing="0" w:after="0" w:afterLines="0" w:afterAutospacing="0"/>
        <w:jc w:val="center"/>
        <w:textAlignment w:val="auto"/>
        <w:rPr>
          <w:color w:val="auto"/>
        </w:rPr>
      </w:pPr>
      <w:r>
        <w:rPr>
          <w:rFonts w:hint="eastAsia"/>
          <w:color w:val="auto"/>
          <w:lang w:val="en-US" w:eastAsia="zh-CN"/>
        </w:rPr>
        <w:t>第五章</w:t>
      </w:r>
      <w:r>
        <w:rPr>
          <w:color w:val="auto"/>
        </w:rPr>
        <w:t xml:space="preserve"> 附则​</w:t>
      </w:r>
    </w:p>
    <w:p w14:paraId="015351FA">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Style w:val="10"/>
          <w:rFonts w:hint="default" w:ascii="Times New Roman" w:hAnsi="Times New Roman" w:eastAsia="宋体"/>
          <w:b w:val="0"/>
          <w:color w:val="auto"/>
          <w:sz w:val="24"/>
          <w:lang w:val="en-US" w:eastAsia="zh-CN"/>
        </w:rPr>
      </w:pPr>
      <w:r>
        <w:rPr>
          <w:rFonts w:ascii="Times New Roman" w:hAnsi="Times New Roman" w:eastAsia="宋体"/>
          <w:b w:val="0"/>
          <w:color w:val="auto"/>
          <w:sz w:val="24"/>
        </w:rPr>
        <w:t>​</w:t>
      </w:r>
      <w:r>
        <w:rPr>
          <w:rStyle w:val="10"/>
          <w:rFonts w:ascii="Times New Roman" w:hAnsi="Times New Roman" w:eastAsia="宋体"/>
          <w:b w:val="0"/>
          <w:color w:val="auto"/>
          <w:sz w:val="24"/>
        </w:rPr>
        <w:t>第</w:t>
      </w:r>
      <w:r>
        <w:rPr>
          <w:rStyle w:val="10"/>
          <w:rFonts w:hint="eastAsia" w:ascii="Times New Roman" w:hAnsi="Times New Roman" w:eastAsia="宋体"/>
          <w:b w:val="0"/>
          <w:color w:val="auto"/>
          <w:sz w:val="24"/>
          <w:lang w:val="en-US" w:eastAsia="zh-CN"/>
        </w:rPr>
        <w:t>十四</w:t>
      </w:r>
      <w:r>
        <w:rPr>
          <w:rStyle w:val="10"/>
          <w:rFonts w:ascii="Times New Roman" w:hAnsi="Times New Roman" w:eastAsia="宋体"/>
          <w:b w:val="0"/>
          <w:color w:val="auto"/>
          <w:sz w:val="24"/>
        </w:rPr>
        <w:t xml:space="preserve">条 </w:t>
      </w:r>
      <w:r>
        <w:rPr>
          <w:rStyle w:val="10"/>
          <w:rFonts w:hint="eastAsia" w:ascii="Times New Roman" w:hAnsi="Times New Roman" w:eastAsia="宋体"/>
          <w:b w:val="0"/>
          <w:color w:val="auto"/>
          <w:sz w:val="24"/>
          <w:lang w:val="en-US" w:eastAsia="zh-CN"/>
        </w:rPr>
        <w:t>资源优化</w:t>
      </w:r>
    </w:p>
    <w:p w14:paraId="652ED49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20" w:firstLineChars="0"/>
        <w:textAlignment w:val="auto"/>
        <w:rPr>
          <w:rFonts w:hint="default" w:ascii="Times New Roman" w:hAnsi="Times New Roman" w:eastAsia="宋体"/>
          <w:b w:val="0"/>
          <w:color w:val="auto"/>
          <w:sz w:val="24"/>
          <w:lang w:val="en-US" w:eastAsia="zh-CN"/>
        </w:rPr>
      </w:pPr>
      <w:r>
        <w:rPr>
          <w:rFonts w:ascii="Times New Roman" w:hAnsi="Times New Roman" w:eastAsia="宋体"/>
          <w:b w:val="0"/>
          <w:color w:val="auto"/>
          <w:sz w:val="24"/>
        </w:rPr>
        <w:t>为优化科研资源配置，避免重复资助，</w:t>
      </w:r>
      <w:r>
        <w:rPr>
          <w:rStyle w:val="10"/>
          <w:rFonts w:ascii="Times New Roman" w:hAnsi="Times New Roman" w:eastAsia="宋体"/>
          <w:b w:val="0"/>
          <w:color w:val="auto"/>
          <w:sz w:val="24"/>
        </w:rPr>
        <w:t>已获得校级（含）以上或其他各类纵向、横向基金项目立项的课题，或与研究内容高度相似的课题，不得申报本计划。</w:t>
      </w:r>
      <w:r>
        <w:rPr>
          <w:rStyle w:val="10"/>
          <w:rFonts w:hint="eastAsia" w:ascii="Times New Roman" w:hAnsi="Times New Roman" w:eastAsia="宋体"/>
          <w:b w:val="0"/>
          <w:color w:val="auto"/>
          <w:sz w:val="24"/>
          <w:lang w:val="en-US" w:eastAsia="zh-CN"/>
        </w:rPr>
        <w:t>已经获得上海外国语大学导师学术引领计划的内容不得申报本计划。</w:t>
      </w:r>
    </w:p>
    <w:p w14:paraId="5DA2AFB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b w:val="0"/>
          <w:color w:val="auto"/>
          <w:sz w:val="24"/>
        </w:rPr>
      </w:pPr>
      <w:r>
        <w:rPr>
          <w:rFonts w:ascii="Times New Roman" w:hAnsi="Times New Roman" w:eastAsia="宋体"/>
          <w:b w:val="0"/>
          <w:color w:val="auto"/>
          <w:sz w:val="24"/>
        </w:rPr>
        <w:t>​</w:t>
      </w:r>
      <w:r>
        <w:rPr>
          <w:rStyle w:val="10"/>
          <w:rFonts w:ascii="Times New Roman" w:hAnsi="Times New Roman" w:eastAsia="宋体"/>
          <w:b w:val="0"/>
          <w:color w:val="auto"/>
          <w:sz w:val="24"/>
        </w:rPr>
        <w:t>第十</w:t>
      </w:r>
      <w:r>
        <w:rPr>
          <w:rStyle w:val="10"/>
          <w:rFonts w:hint="eastAsia" w:ascii="Times New Roman" w:hAnsi="Times New Roman" w:eastAsia="宋体"/>
          <w:b w:val="0"/>
          <w:color w:val="auto"/>
          <w:sz w:val="24"/>
          <w:lang w:val="en-US" w:eastAsia="zh-CN"/>
        </w:rPr>
        <w:t>五</w:t>
      </w:r>
      <w:r>
        <w:rPr>
          <w:rStyle w:val="10"/>
          <w:rFonts w:ascii="Times New Roman" w:hAnsi="Times New Roman" w:eastAsia="宋体"/>
          <w:b w:val="0"/>
          <w:color w:val="auto"/>
          <w:sz w:val="24"/>
        </w:rPr>
        <w:t xml:space="preserve">条 </w:t>
      </w:r>
      <w:r>
        <w:rPr>
          <w:rStyle w:val="10"/>
          <w:rFonts w:hint="eastAsia" w:ascii="Times New Roman" w:hAnsi="Times New Roman" w:eastAsia="宋体"/>
          <w:b w:val="0"/>
          <w:color w:val="auto"/>
          <w:sz w:val="24"/>
          <w:lang w:val="en-US" w:eastAsia="zh-CN"/>
        </w:rPr>
        <w:t>违规处理</w:t>
      </w:r>
      <w:r>
        <w:rPr>
          <w:rFonts w:ascii="Times New Roman" w:hAnsi="Times New Roman" w:eastAsia="宋体"/>
          <w:b w:val="0"/>
          <w:color w:val="auto"/>
          <w:sz w:val="24"/>
        </w:rPr>
        <w:br w:type="textWrapping"/>
      </w:r>
      <w:r>
        <w:rPr>
          <w:rFonts w:hint="eastAsia" w:ascii="Times New Roman" w:hAnsi="Times New Roman" w:eastAsia="宋体"/>
          <w:b w:val="0"/>
          <w:color w:val="auto"/>
          <w:sz w:val="24"/>
          <w:lang w:val="en-US" w:eastAsia="zh-CN"/>
        </w:rPr>
        <w:tab/>
      </w:r>
      <w:r>
        <w:rPr>
          <w:rFonts w:hint="eastAsia" w:ascii="Times New Roman" w:hAnsi="Times New Roman" w:eastAsia="宋体"/>
          <w:b w:val="0"/>
          <w:color w:val="auto"/>
          <w:sz w:val="24"/>
          <w:lang w:val="en-US" w:eastAsia="zh-CN"/>
        </w:rPr>
        <w:t>项目研究应遵循学术道德和研究伦理的一般要求。</w:t>
      </w:r>
      <w:r>
        <w:rPr>
          <w:rFonts w:ascii="Times New Roman" w:hAnsi="Times New Roman" w:eastAsia="宋体"/>
          <w:b w:val="0"/>
          <w:color w:val="auto"/>
          <w:sz w:val="24"/>
        </w:rPr>
        <w:t>凡存在抄袭、剽窃等学术不端行为者，一经查实，立即撤销项目，并按相关规定进行严肃处理。</w:t>
      </w:r>
    </w:p>
    <w:p w14:paraId="708715F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b w:val="0"/>
          <w:color w:val="auto"/>
          <w:sz w:val="24"/>
        </w:rPr>
      </w:pPr>
      <w:r>
        <w:rPr>
          <w:rFonts w:ascii="Times New Roman" w:hAnsi="Times New Roman" w:eastAsia="宋体"/>
          <w:b w:val="0"/>
          <w:color w:val="auto"/>
          <w:sz w:val="24"/>
        </w:rPr>
        <w:t>​</w:t>
      </w:r>
      <w:r>
        <w:rPr>
          <w:rStyle w:val="10"/>
          <w:rFonts w:ascii="Times New Roman" w:hAnsi="Times New Roman" w:eastAsia="宋体"/>
          <w:b w:val="0"/>
          <w:color w:val="auto"/>
          <w:sz w:val="24"/>
        </w:rPr>
        <w:t>第十</w:t>
      </w:r>
      <w:r>
        <w:rPr>
          <w:rStyle w:val="10"/>
          <w:rFonts w:hint="eastAsia" w:ascii="Times New Roman" w:hAnsi="Times New Roman" w:eastAsia="宋体"/>
          <w:b w:val="0"/>
          <w:color w:val="auto"/>
          <w:sz w:val="24"/>
          <w:lang w:val="en-US" w:eastAsia="zh-CN"/>
        </w:rPr>
        <w:t>六</w:t>
      </w:r>
      <w:r>
        <w:rPr>
          <w:rStyle w:val="10"/>
          <w:rFonts w:ascii="Times New Roman" w:hAnsi="Times New Roman" w:eastAsia="宋体"/>
          <w:b w:val="0"/>
          <w:color w:val="auto"/>
          <w:sz w:val="24"/>
        </w:rPr>
        <w:t>条 解释权</w:t>
      </w:r>
      <w:r>
        <w:rPr>
          <w:rFonts w:ascii="Times New Roman" w:hAnsi="Times New Roman" w:eastAsia="宋体"/>
          <w:b w:val="0"/>
          <w:color w:val="auto"/>
          <w:sz w:val="24"/>
        </w:rPr>
        <w:t>​</w:t>
      </w:r>
      <w:r>
        <w:rPr>
          <w:rFonts w:ascii="Times New Roman" w:hAnsi="Times New Roman" w:eastAsia="宋体"/>
          <w:b w:val="0"/>
          <w:color w:val="auto"/>
          <w:sz w:val="24"/>
        </w:rPr>
        <w:br w:type="textWrapping"/>
      </w:r>
      <w:r>
        <w:rPr>
          <w:rFonts w:hint="eastAsia" w:ascii="Times New Roman" w:hAnsi="Times New Roman" w:eastAsia="宋体"/>
          <w:b w:val="0"/>
          <w:color w:val="auto"/>
          <w:sz w:val="24"/>
          <w:lang w:val="en-US" w:eastAsia="zh-CN"/>
        </w:rPr>
        <w:tab/>
      </w:r>
      <w:r>
        <w:rPr>
          <w:rFonts w:ascii="Times New Roman" w:hAnsi="Times New Roman" w:eastAsia="宋体"/>
          <w:b w:val="0"/>
          <w:color w:val="auto"/>
          <w:sz w:val="24"/>
        </w:rPr>
        <w:t>本办法自发布之日起</w:t>
      </w:r>
      <w:r>
        <w:rPr>
          <w:rFonts w:hint="eastAsia" w:ascii="Times New Roman" w:hAnsi="Times New Roman" w:eastAsia="宋体"/>
          <w:b w:val="0"/>
          <w:color w:val="auto"/>
          <w:sz w:val="24"/>
          <w:lang w:val="en-US" w:eastAsia="zh-CN"/>
        </w:rPr>
        <w:t>试行</w:t>
      </w:r>
      <w:r>
        <w:rPr>
          <w:rFonts w:ascii="Times New Roman" w:hAnsi="Times New Roman" w:eastAsia="宋体"/>
          <w:b w:val="0"/>
          <w:color w:val="auto"/>
          <w:sz w:val="24"/>
        </w:rPr>
        <w:t>，由上海外国语大学语言科学研究院负责解释。</w:t>
      </w:r>
    </w:p>
    <w:p w14:paraId="7CDD4DE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ascii="Times New Roman" w:hAnsi="Times New Roman" w:eastAsia="宋体"/>
          <w:b w:val="0"/>
          <w:color w:val="auto"/>
          <w:sz w:val="24"/>
        </w:rPr>
      </w:pPr>
      <w:r>
        <w:rPr>
          <w:rFonts w:ascii="Times New Roman" w:hAnsi="Times New Roman" w:eastAsia="宋体"/>
          <w:b w:val="0"/>
          <w:color w:val="auto"/>
          <w:sz w:val="24"/>
        </w:rPr>
        <w:t>​</w:t>
      </w:r>
      <w:r>
        <w:rPr>
          <w:rStyle w:val="10"/>
          <w:rFonts w:ascii="Times New Roman" w:hAnsi="Times New Roman" w:eastAsia="宋体"/>
          <w:b w:val="0"/>
          <w:color w:val="auto"/>
          <w:sz w:val="24"/>
        </w:rPr>
        <w:t>​</w:t>
      </w:r>
      <w:r>
        <w:rPr>
          <w:rFonts w:ascii="Times New Roman" w:hAnsi="Times New Roman" w:eastAsia="宋体"/>
          <w:b w:val="0"/>
          <w:color w:val="auto"/>
          <w:sz w:val="24"/>
        </w:rPr>
        <w:t>​</w:t>
      </w:r>
    </w:p>
    <w:p w14:paraId="3411530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ascii="Times New Roman" w:hAnsi="Times New Roman" w:eastAsia="宋体"/>
          <w:b w:val="0"/>
          <w:color w:val="auto"/>
          <w:sz w:val="24"/>
        </w:rPr>
      </w:pPr>
    </w:p>
    <w:p w14:paraId="6AB41CD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right"/>
        <w:textAlignment w:val="auto"/>
        <w:rPr>
          <w:rFonts w:ascii="Times New Roman" w:hAnsi="Times New Roman" w:eastAsia="宋体"/>
          <w:b w:val="0"/>
          <w:color w:val="auto"/>
          <w:sz w:val="24"/>
        </w:rPr>
      </w:pPr>
      <w:r>
        <w:rPr>
          <w:rFonts w:ascii="Times New Roman" w:hAnsi="Times New Roman" w:eastAsia="宋体"/>
          <w:b w:val="0"/>
          <w:color w:val="auto"/>
          <w:sz w:val="24"/>
        </w:rPr>
        <w:t>上海外国语大学语言科学研究院</w:t>
      </w:r>
      <w:r>
        <w:rPr>
          <w:rFonts w:ascii="Times New Roman" w:hAnsi="Times New Roman" w:eastAsia="宋体"/>
          <w:b w:val="0"/>
          <w:color w:val="auto"/>
          <w:sz w:val="24"/>
        </w:rPr>
        <w:br w:type="textWrapping"/>
      </w:r>
      <w:r>
        <w:rPr>
          <w:rFonts w:hint="eastAsia" w:ascii="Times New Roman" w:hAnsi="Times New Roman" w:eastAsia="宋体"/>
          <w:b w:val="0"/>
          <w:color w:val="auto"/>
          <w:sz w:val="24"/>
          <w:lang w:val="en-US" w:eastAsia="zh-CN"/>
        </w:rPr>
        <w:t>2025</w:t>
      </w:r>
      <w:r>
        <w:rPr>
          <w:rFonts w:ascii="Times New Roman" w:hAnsi="Times New Roman" w:eastAsia="宋体"/>
          <w:b w:val="0"/>
          <w:color w:val="auto"/>
          <w:sz w:val="24"/>
        </w:rPr>
        <w:t>年</w:t>
      </w:r>
      <w:r>
        <w:rPr>
          <w:rFonts w:hint="eastAsia" w:ascii="Times New Roman" w:hAnsi="Times New Roman" w:eastAsia="宋体"/>
          <w:b w:val="0"/>
          <w:color w:val="auto"/>
          <w:sz w:val="24"/>
          <w:lang w:val="en-US" w:eastAsia="zh-CN"/>
        </w:rPr>
        <w:t>11</w:t>
      </w:r>
      <w:r>
        <w:rPr>
          <w:rFonts w:ascii="Times New Roman" w:hAnsi="Times New Roman" w:eastAsia="宋体"/>
          <w:b w:val="0"/>
          <w:color w:val="auto"/>
          <w:sz w:val="24"/>
        </w:rPr>
        <w:t>月</w:t>
      </w:r>
      <w:r>
        <w:rPr>
          <w:rFonts w:hint="eastAsia" w:ascii="Times New Roman" w:hAnsi="Times New Roman" w:eastAsia="宋体"/>
          <w:b w:val="0"/>
          <w:color w:val="auto"/>
          <w:sz w:val="24"/>
          <w:lang w:val="en-US" w:eastAsia="zh-CN"/>
        </w:rPr>
        <w:t>30</w:t>
      </w:r>
      <w:r>
        <w:rPr>
          <w:rFonts w:ascii="Times New Roman" w:hAnsi="Times New Roman" w:eastAsia="宋体"/>
          <w:b w:val="0"/>
          <w:color w:val="auto"/>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79FC5"/>
    <w:multiLevelType w:val="multilevel"/>
    <w:tmpl w:val="A2579FC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AC9A4084"/>
    <w:multiLevelType w:val="multilevel"/>
    <w:tmpl w:val="AC9A408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D1E8DAA"/>
    <w:multiLevelType w:val="multilevel"/>
    <w:tmpl w:val="AD1E8DA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C5BD5D90"/>
    <w:multiLevelType w:val="multilevel"/>
    <w:tmpl w:val="C5BD5D9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379DA025"/>
    <w:multiLevelType w:val="multilevel"/>
    <w:tmpl w:val="379DA02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4635872B"/>
    <w:multiLevelType w:val="singleLevel"/>
    <w:tmpl w:val="4635872B"/>
    <w:lvl w:ilvl="0" w:tentative="0">
      <w:start w:val="4"/>
      <w:numFmt w:val="chineseCounting"/>
      <w:suff w:val="space"/>
      <w:lvlText w:val="第%1章"/>
      <w:lvlJc w:val="left"/>
      <w:rPr>
        <w:rFonts w:hint="eastAsia"/>
      </w:rPr>
    </w:lvl>
  </w:abstractNum>
  <w:abstractNum w:abstractNumId="6">
    <w:nsid w:val="76FF8FB3"/>
    <w:multiLevelType w:val="singleLevel"/>
    <w:tmpl w:val="76FF8FB3"/>
    <w:lvl w:ilvl="0" w:tentative="0">
      <w:start w:val="3"/>
      <w:numFmt w:val="chineseCounting"/>
      <w:suff w:val="space"/>
      <w:lvlText w:val="第%1条"/>
      <w:lvlJc w:val="left"/>
      <w:rPr>
        <w:rFonts w:hint="eastAsia"/>
      </w:rPr>
    </w:lvl>
  </w:abstractNum>
  <w:num w:numId="1">
    <w:abstractNumId w:val="6"/>
  </w:num>
  <w:num w:numId="2">
    <w:abstractNumId w:val="1"/>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56BA"/>
    <w:rsid w:val="0E2D7D0A"/>
    <w:rsid w:val="0EEC4F00"/>
    <w:rsid w:val="13BC5DB8"/>
    <w:rsid w:val="151B4D60"/>
    <w:rsid w:val="1EC975DB"/>
    <w:rsid w:val="28C07018"/>
    <w:rsid w:val="2B122C35"/>
    <w:rsid w:val="2C5A3F68"/>
    <w:rsid w:val="38572EA6"/>
    <w:rsid w:val="3AA531F5"/>
    <w:rsid w:val="3AFE6014"/>
    <w:rsid w:val="41526B64"/>
    <w:rsid w:val="461C3E68"/>
    <w:rsid w:val="47A04ACD"/>
    <w:rsid w:val="4AEA1937"/>
    <w:rsid w:val="4C837730"/>
    <w:rsid w:val="5BA76CD8"/>
    <w:rsid w:val="6CC82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2 Char"/>
    <w:link w:val="3"/>
    <w:qFormat/>
    <w:uiPriority w:val="0"/>
    <w:rPr>
      <w:rFonts w:ascii="Arial" w:hAnsi="Arial" w:eastAsia="黑体"/>
      <w:b/>
      <w:sz w:val="32"/>
    </w:rPr>
  </w:style>
  <w:style w:type="character" w:customStyle="1" w:styleId="12">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2370</Words>
  <Characters>2494</Characters>
  <Lines>0</Lines>
  <Paragraphs>0</Paragraphs>
  <TotalTime>60</TotalTime>
  <ScaleCrop>false</ScaleCrop>
  <LinksUpToDate>false</LinksUpToDate>
  <CharactersWithSpaces>2542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2025-10-30T02:41:00Z</dcterms:created>
  <dc:creator>2002</dc:creator>
  <cp:lastModifiedBy>GONG</cp:lastModifiedBy>
  <dcterms:modified xsi:type="dcterms:W3CDTF">2026-03-09T01:52:00Z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eyJoZGlkIjoiYjgwNmMwOTliMGMyNWQ4MjRjODE2OGVhODY4YjEyNjMiLCJ1c2VySWQiOiI1Mjc4ODE0MjkifQ==</vt:lpwstr>
  </property>
  <property fmtid="{D5CDD505-2E9C-101B-9397-08002B2CF9AE}" pid="4" name="ICV">
    <vt:lpwstr>0374CB1A652C41CBA853DFA3B6FDC634_13</vt:lpwstr>
  </property>
</Properties>
</file>